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24D" w:rsidRDefault="00662380">
      <w:r>
        <w:rPr>
          <w:noProof/>
        </w:rPr>
        <w:drawing>
          <wp:anchor distT="0" distB="0" distL="114300" distR="114300" simplePos="0" relativeHeight="251659264" behindDoc="0" locked="0" layoutInCell="1" allowOverlap="1" wp14:anchorId="2EF1B05B" wp14:editId="09077059">
            <wp:simplePos x="0" y="0"/>
            <wp:positionH relativeFrom="page">
              <wp:posOffset>733425</wp:posOffset>
            </wp:positionH>
            <wp:positionV relativeFrom="paragraph">
              <wp:posOffset>0</wp:posOffset>
            </wp:positionV>
            <wp:extent cx="2343150" cy="10363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ber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34C9" w:rsidRDefault="00662380" w:rsidP="000735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2C4027" wp14:editId="11A5FB14">
                <wp:simplePos x="0" y="0"/>
                <wp:positionH relativeFrom="column">
                  <wp:posOffset>3230880</wp:posOffset>
                </wp:positionH>
                <wp:positionV relativeFrom="paragraph">
                  <wp:posOffset>129540</wp:posOffset>
                </wp:positionV>
                <wp:extent cx="3324225" cy="5810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380" w:rsidRPr="00EC2C79" w:rsidRDefault="00662380" w:rsidP="00662380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EC2C7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GLENCOE CITY COUNCIL MEETING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MINUTES</w:t>
                            </w:r>
                          </w:p>
                          <w:p w:rsidR="00662380" w:rsidRDefault="00AA1FF1" w:rsidP="00AA1FF1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April 4</w:t>
                            </w:r>
                            <w:r w:rsidR="00662380" w:rsidRPr="00EC2C7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, 2022 – 7:00pm</w:t>
                            </w:r>
                          </w:p>
                          <w:p w:rsidR="00E634C9" w:rsidRPr="00E634C9" w:rsidRDefault="00E634C9" w:rsidP="00662380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C40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4pt;margin-top:10.2pt;width:261.7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" filled="f" stroked="f">
                <v:textbox>
                  <w:txbxContent>
                    <w:p w:rsidR="00662380" w:rsidRPr="00EC2C79" w:rsidRDefault="00662380" w:rsidP="00662380">
                      <w:pPr>
                        <w:jc w:val="right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EC2C7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GLENCOE CITY COUNCIL MEETING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MINUTES</w:t>
                      </w:r>
                    </w:p>
                    <w:p w:rsidR="00662380" w:rsidRDefault="00AA1FF1" w:rsidP="00AA1FF1">
                      <w:pPr>
                        <w:jc w:val="right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April 4</w:t>
                      </w:r>
                      <w:r w:rsidR="00662380" w:rsidRPr="00EC2C7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, 2022 – 7:00pm</w:t>
                      </w:r>
                    </w:p>
                    <w:p w:rsidR="00E634C9" w:rsidRPr="00E634C9" w:rsidRDefault="00E634C9" w:rsidP="00662380">
                      <w:pPr>
                        <w:pStyle w:val="NoSpacing"/>
                        <w:jc w:val="right"/>
                        <w:rPr>
                          <w:rFonts w:ascii="Century Gothic" w:hAnsi="Century Gothic" w:cstheme="minorHAnsi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3590" w:rsidRDefault="00073590" w:rsidP="00E634C9">
      <w:pPr>
        <w:jc w:val="center"/>
      </w:pPr>
    </w:p>
    <w:p w:rsidR="00073590" w:rsidRDefault="00073590" w:rsidP="00E634C9">
      <w:pPr>
        <w:jc w:val="center"/>
      </w:pPr>
    </w:p>
    <w:p w:rsidR="00073590" w:rsidRDefault="00073590" w:rsidP="00E634C9">
      <w:pPr>
        <w:jc w:val="center"/>
      </w:pPr>
    </w:p>
    <w:p w:rsidR="00073590" w:rsidRDefault="00073590" w:rsidP="00E634C9">
      <w:pPr>
        <w:jc w:val="center"/>
      </w:pPr>
    </w:p>
    <w:p w:rsidR="00073590" w:rsidRDefault="00073590" w:rsidP="00E634C9">
      <w:pPr>
        <w:jc w:val="center"/>
      </w:pPr>
    </w:p>
    <w:p w:rsidR="0055758B" w:rsidRPr="00682E9B" w:rsidRDefault="0055758B" w:rsidP="00345B6B">
      <w:pPr>
        <w:rPr>
          <w:rFonts w:ascii="Century Gothic" w:hAnsi="Century Gothic"/>
          <w:sz w:val="20"/>
          <w:szCs w:val="20"/>
        </w:rPr>
      </w:pPr>
      <w:r w:rsidRPr="00682E9B">
        <w:rPr>
          <w:rFonts w:ascii="Century Gothic" w:hAnsi="Century Gothic"/>
          <w:sz w:val="20"/>
          <w:szCs w:val="20"/>
        </w:rPr>
        <w:t>Attendees:  Ryan Voss, John Schrupp, Sue Olson, Allen Robeck, Cory Neid</w:t>
      </w:r>
      <w:r w:rsidR="00614EB8" w:rsidRPr="00682E9B">
        <w:rPr>
          <w:rFonts w:ascii="Century Gothic" w:hAnsi="Century Gothic"/>
          <w:sz w:val="20"/>
          <w:szCs w:val="20"/>
        </w:rPr>
        <w:t>, Paul Lemke</w:t>
      </w:r>
    </w:p>
    <w:p w:rsidR="0055758B" w:rsidRPr="00682E9B" w:rsidRDefault="0055758B" w:rsidP="00345B6B">
      <w:pPr>
        <w:rPr>
          <w:rFonts w:ascii="Century Gothic" w:hAnsi="Century Gothic"/>
          <w:sz w:val="20"/>
          <w:szCs w:val="20"/>
        </w:rPr>
      </w:pPr>
    </w:p>
    <w:p w:rsidR="0055758B" w:rsidRPr="00682E9B" w:rsidRDefault="0055758B" w:rsidP="00345B6B">
      <w:pPr>
        <w:pStyle w:val="NoSpacing"/>
        <w:rPr>
          <w:rFonts w:ascii="Century Gothic" w:hAnsi="Century Gothic"/>
          <w:sz w:val="20"/>
          <w:szCs w:val="20"/>
        </w:rPr>
      </w:pPr>
      <w:r w:rsidRPr="00682E9B">
        <w:rPr>
          <w:rFonts w:ascii="Century Gothic" w:hAnsi="Century Gothic"/>
          <w:sz w:val="20"/>
          <w:szCs w:val="20"/>
        </w:rPr>
        <w:t>City Staff:  City Administrator Mark Larson, Finance Director Todd Trippel, Public Works Director</w:t>
      </w:r>
      <w:r w:rsidR="00E6650D" w:rsidRPr="00682E9B">
        <w:rPr>
          <w:rFonts w:ascii="Century Gothic" w:hAnsi="Century Gothic"/>
          <w:sz w:val="20"/>
          <w:szCs w:val="20"/>
        </w:rPr>
        <w:t xml:space="preserve"> </w:t>
      </w:r>
      <w:r w:rsidR="00DD08D8">
        <w:rPr>
          <w:rFonts w:ascii="Century Gothic" w:hAnsi="Century Gothic"/>
          <w:sz w:val="20"/>
          <w:szCs w:val="20"/>
        </w:rPr>
        <w:t>Mark Lemen</w:t>
      </w:r>
      <w:r w:rsidRPr="00682E9B">
        <w:rPr>
          <w:rFonts w:ascii="Century Gothic" w:hAnsi="Century Gothic"/>
          <w:sz w:val="20"/>
          <w:szCs w:val="20"/>
        </w:rPr>
        <w:t xml:space="preserve">, Assistant City Administrator Jon Jerabek, </w:t>
      </w:r>
      <w:r w:rsidR="00C815C5" w:rsidRPr="00682E9B">
        <w:rPr>
          <w:rFonts w:ascii="Century Gothic" w:hAnsi="Century Gothic"/>
          <w:sz w:val="20"/>
          <w:szCs w:val="20"/>
        </w:rPr>
        <w:t>Public Works Director Jamie Voigt</w:t>
      </w:r>
      <w:r w:rsidR="00545923">
        <w:rPr>
          <w:rFonts w:ascii="Century Gothic" w:hAnsi="Century Gothic"/>
          <w:sz w:val="20"/>
          <w:szCs w:val="20"/>
        </w:rPr>
        <w:t xml:space="preserve">, Deputy Clerk Kelly Hayes, City Attorney Mark </w:t>
      </w:r>
      <w:proofErr w:type="spellStart"/>
      <w:r w:rsidR="00545923">
        <w:rPr>
          <w:rFonts w:ascii="Century Gothic" w:hAnsi="Century Gothic"/>
          <w:sz w:val="20"/>
          <w:szCs w:val="20"/>
        </w:rPr>
        <w:t>Ostlund</w:t>
      </w:r>
      <w:proofErr w:type="spellEnd"/>
      <w:r w:rsidR="00AA1FF1">
        <w:rPr>
          <w:rFonts w:ascii="Century Gothic" w:hAnsi="Century Gothic"/>
          <w:sz w:val="20"/>
          <w:szCs w:val="20"/>
        </w:rPr>
        <w:t xml:space="preserve">, Taylor Schultz, </w:t>
      </w:r>
      <w:r w:rsidR="00740EEC">
        <w:rPr>
          <w:rFonts w:ascii="Century Gothic" w:hAnsi="Century Gothic"/>
          <w:sz w:val="20"/>
          <w:szCs w:val="20"/>
        </w:rPr>
        <w:t xml:space="preserve">WWTP </w:t>
      </w:r>
      <w:r w:rsidR="00AA1FF1">
        <w:rPr>
          <w:rFonts w:ascii="Century Gothic" w:hAnsi="Century Gothic"/>
          <w:sz w:val="20"/>
          <w:szCs w:val="20"/>
        </w:rPr>
        <w:t xml:space="preserve">Ron </w:t>
      </w:r>
      <w:proofErr w:type="spellStart"/>
      <w:r w:rsidR="00AA1FF1">
        <w:rPr>
          <w:rFonts w:ascii="Century Gothic" w:hAnsi="Century Gothic"/>
          <w:sz w:val="20"/>
          <w:szCs w:val="20"/>
        </w:rPr>
        <w:t>VonB</w:t>
      </w:r>
      <w:r w:rsidR="00740EEC">
        <w:rPr>
          <w:rFonts w:ascii="Century Gothic" w:hAnsi="Century Gothic"/>
          <w:sz w:val="20"/>
          <w:szCs w:val="20"/>
        </w:rPr>
        <w:t>erge</w:t>
      </w:r>
      <w:proofErr w:type="spellEnd"/>
    </w:p>
    <w:p w:rsidR="00682E9B" w:rsidRDefault="00682E9B" w:rsidP="00345B6B">
      <w:pPr>
        <w:pStyle w:val="NoSpacing"/>
        <w:rPr>
          <w:rFonts w:ascii="Century Gothic" w:hAnsi="Century Gothic"/>
          <w:sz w:val="20"/>
          <w:szCs w:val="20"/>
        </w:rPr>
      </w:pPr>
    </w:p>
    <w:p w:rsidR="00DD08D8" w:rsidRPr="00DD08D8" w:rsidRDefault="00DD08D8" w:rsidP="00345B6B">
      <w:pPr>
        <w:pStyle w:val="NoSpacing"/>
        <w:rPr>
          <w:rFonts w:ascii="Century Gothic" w:hAnsi="Century Gothic"/>
          <w:sz w:val="18"/>
          <w:szCs w:val="20"/>
        </w:rPr>
      </w:pPr>
    </w:p>
    <w:p w:rsidR="00AA1FF1" w:rsidRDefault="00AA1FF1" w:rsidP="00AA1FF1">
      <w:pPr>
        <w:numPr>
          <w:ilvl w:val="0"/>
          <w:numId w:val="5"/>
        </w:numPr>
        <w:spacing w:after="160"/>
        <w:contextualSpacing/>
        <w:rPr>
          <w:rFonts w:ascii="Century Gothic" w:eastAsiaTheme="minorHAnsi" w:hAnsi="Century Gothic" w:cstheme="minorBidi"/>
          <w:b/>
          <w:sz w:val="20"/>
          <w:szCs w:val="20"/>
        </w:rPr>
      </w:pPr>
      <w:r w:rsidRPr="00AA1FF1">
        <w:rPr>
          <w:rFonts w:ascii="Century Gothic" w:eastAsiaTheme="minorHAnsi" w:hAnsi="Century Gothic" w:cstheme="minorBidi"/>
          <w:b/>
          <w:sz w:val="20"/>
          <w:szCs w:val="20"/>
        </w:rPr>
        <w:t>PLEDGE OF ALLEGIANCE AND MOMENT OF SILENCE</w:t>
      </w:r>
    </w:p>
    <w:p w:rsidR="00AA1FF1" w:rsidRDefault="00AA1FF1" w:rsidP="00AA1FF1">
      <w:pPr>
        <w:spacing w:after="160"/>
        <w:ind w:left="720"/>
        <w:contextualSpacing/>
        <w:rPr>
          <w:rFonts w:ascii="Century Gothic" w:eastAsiaTheme="minorHAnsi" w:hAnsi="Century Gothic" w:cstheme="minorBidi"/>
          <w:sz w:val="20"/>
          <w:szCs w:val="20"/>
        </w:rPr>
      </w:pPr>
      <w:r w:rsidRPr="00AA1FF1">
        <w:rPr>
          <w:rFonts w:ascii="Century Gothic" w:eastAsiaTheme="minorHAnsi" w:hAnsi="Century Gothic" w:cstheme="minorBidi"/>
          <w:sz w:val="20"/>
          <w:szCs w:val="20"/>
        </w:rPr>
        <w:t>Mayor Voss called to order the Glencoe City Council meeting at 7:00pm with all members present.</w:t>
      </w:r>
    </w:p>
    <w:p w:rsidR="00AA1FF1" w:rsidRPr="00AA1FF1" w:rsidRDefault="00AA1FF1" w:rsidP="00AA1FF1">
      <w:pPr>
        <w:spacing w:after="160"/>
        <w:ind w:left="720"/>
        <w:contextualSpacing/>
        <w:rPr>
          <w:rFonts w:ascii="Century Gothic" w:eastAsiaTheme="minorHAnsi" w:hAnsi="Century Gothic" w:cstheme="minorBidi"/>
          <w:sz w:val="20"/>
          <w:szCs w:val="20"/>
        </w:rPr>
      </w:pPr>
    </w:p>
    <w:p w:rsidR="00AA1FF1" w:rsidRPr="00AA1FF1" w:rsidRDefault="00AA1FF1" w:rsidP="00AA1FF1">
      <w:pPr>
        <w:numPr>
          <w:ilvl w:val="0"/>
          <w:numId w:val="5"/>
        </w:numPr>
        <w:spacing w:after="160"/>
        <w:contextualSpacing/>
        <w:rPr>
          <w:rFonts w:ascii="Century Gothic" w:eastAsiaTheme="minorHAnsi" w:hAnsi="Century Gothic" w:cstheme="minorBidi"/>
          <w:b/>
          <w:sz w:val="20"/>
          <w:szCs w:val="20"/>
        </w:rPr>
      </w:pPr>
      <w:r w:rsidRPr="00AA1FF1">
        <w:rPr>
          <w:rFonts w:ascii="Century Gothic" w:eastAsiaTheme="minorHAnsi" w:hAnsi="Century Gothic" w:cstheme="minorBidi"/>
          <w:b/>
          <w:sz w:val="20"/>
          <w:szCs w:val="20"/>
        </w:rPr>
        <w:t>CONSENT AGENDA</w:t>
      </w:r>
    </w:p>
    <w:p w:rsidR="00AA1FF1" w:rsidRPr="00C24CD8" w:rsidRDefault="00AA1FF1" w:rsidP="00AA1FF1">
      <w:pPr>
        <w:numPr>
          <w:ilvl w:val="1"/>
          <w:numId w:val="5"/>
        </w:numPr>
        <w:spacing w:before="120" w:after="120"/>
        <w:ind w:left="1350"/>
        <w:contextualSpacing/>
        <w:rPr>
          <w:rFonts w:ascii="Century Gothic" w:eastAsiaTheme="minorHAnsi" w:hAnsi="Century Gothic" w:cstheme="minorBidi"/>
          <w:b/>
          <w:sz w:val="20"/>
          <w:szCs w:val="20"/>
        </w:rPr>
      </w:pPr>
      <w:r w:rsidRPr="00AA1FF1">
        <w:rPr>
          <w:rFonts w:ascii="Century Gothic" w:eastAsiaTheme="minorHAnsi" w:hAnsi="Century Gothic" w:cstheme="minorBidi"/>
          <w:sz w:val="20"/>
          <w:szCs w:val="20"/>
        </w:rPr>
        <w:t>Approve minutes of the regular meeting of March 21, 2022</w:t>
      </w:r>
    </w:p>
    <w:p w:rsidR="00C24CD8" w:rsidRPr="00AA1FF1" w:rsidRDefault="00C24CD8" w:rsidP="00C24CD8">
      <w:pPr>
        <w:spacing w:before="120" w:after="120"/>
        <w:ind w:left="1350"/>
        <w:contextualSpacing/>
        <w:rPr>
          <w:rFonts w:ascii="Century Gothic" w:eastAsiaTheme="minorHAnsi" w:hAnsi="Century Gothic" w:cstheme="minorBidi"/>
          <w:b/>
          <w:sz w:val="20"/>
          <w:szCs w:val="20"/>
        </w:rPr>
      </w:pPr>
    </w:p>
    <w:p w:rsidR="00AA1FF1" w:rsidRPr="00AA1FF1" w:rsidRDefault="00AA1FF1" w:rsidP="00AA1FF1">
      <w:pPr>
        <w:numPr>
          <w:ilvl w:val="1"/>
          <w:numId w:val="5"/>
        </w:numPr>
        <w:spacing w:after="160"/>
        <w:ind w:left="1354"/>
        <w:contextualSpacing/>
        <w:rPr>
          <w:rFonts w:ascii="Century Gothic" w:eastAsiaTheme="minorHAnsi" w:hAnsi="Century Gothic" w:cstheme="minorBidi"/>
          <w:sz w:val="20"/>
          <w:szCs w:val="20"/>
        </w:rPr>
      </w:pPr>
      <w:r w:rsidRPr="00AA1FF1">
        <w:rPr>
          <w:rFonts w:ascii="Century Gothic" w:eastAsiaTheme="minorHAnsi" w:hAnsi="Century Gothic" w:cstheme="minorBidi"/>
          <w:sz w:val="20"/>
          <w:szCs w:val="20"/>
        </w:rPr>
        <w:t>Acknowledge the following building permits:</w:t>
      </w:r>
    </w:p>
    <w:p w:rsidR="00AA1FF1" w:rsidRPr="00AA1FF1" w:rsidRDefault="00AA1FF1" w:rsidP="00AA1FF1">
      <w:pPr>
        <w:ind w:left="1354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AA1FF1">
        <w:rPr>
          <w:rFonts w:ascii="Century Gothic" w:eastAsiaTheme="minorHAnsi" w:hAnsi="Century Gothic" w:cstheme="minorBidi"/>
          <w:sz w:val="18"/>
          <w:szCs w:val="18"/>
        </w:rPr>
        <w:t>106 Hennepin Ave N – replace exterior doors</w:t>
      </w:r>
    </w:p>
    <w:p w:rsidR="00AA1FF1" w:rsidRPr="00AA1FF1" w:rsidRDefault="00AA1FF1" w:rsidP="00AA1FF1">
      <w:pPr>
        <w:ind w:left="1354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AA1FF1">
        <w:rPr>
          <w:rFonts w:ascii="Century Gothic" w:eastAsiaTheme="minorHAnsi" w:hAnsi="Century Gothic" w:cstheme="minorBidi"/>
          <w:sz w:val="18"/>
          <w:szCs w:val="18"/>
        </w:rPr>
        <w:t>101 8</w:t>
      </w:r>
      <w:r w:rsidRPr="00AA1FF1">
        <w:rPr>
          <w:rFonts w:ascii="Century Gothic" w:eastAsiaTheme="minorHAnsi" w:hAnsi="Century Gothic" w:cstheme="minorBidi"/>
          <w:sz w:val="18"/>
          <w:szCs w:val="18"/>
          <w:vertAlign w:val="superscript"/>
        </w:rPr>
        <w:t>th</w:t>
      </w:r>
      <w:r w:rsidRPr="00AA1FF1">
        <w:rPr>
          <w:rFonts w:ascii="Century Gothic" w:eastAsiaTheme="minorHAnsi" w:hAnsi="Century Gothic" w:cstheme="minorBidi"/>
          <w:sz w:val="18"/>
          <w:szCs w:val="18"/>
        </w:rPr>
        <w:t xml:space="preserve"> St W – bathroom remodel</w:t>
      </w:r>
    </w:p>
    <w:p w:rsidR="00AA1FF1" w:rsidRPr="00AA1FF1" w:rsidRDefault="00AA1FF1" w:rsidP="00AA1FF1">
      <w:pPr>
        <w:ind w:left="1354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AA1FF1">
        <w:rPr>
          <w:rFonts w:ascii="Century Gothic" w:eastAsiaTheme="minorHAnsi" w:hAnsi="Century Gothic" w:cstheme="minorBidi"/>
          <w:sz w:val="18"/>
          <w:szCs w:val="18"/>
        </w:rPr>
        <w:t>227 10</w:t>
      </w:r>
      <w:r w:rsidRPr="00AA1FF1">
        <w:rPr>
          <w:rFonts w:ascii="Century Gothic" w:eastAsiaTheme="minorHAnsi" w:hAnsi="Century Gothic" w:cstheme="minorBidi"/>
          <w:sz w:val="18"/>
          <w:szCs w:val="18"/>
          <w:vertAlign w:val="superscript"/>
        </w:rPr>
        <w:t>th</w:t>
      </w:r>
      <w:r w:rsidRPr="00AA1FF1">
        <w:rPr>
          <w:rFonts w:ascii="Century Gothic" w:eastAsiaTheme="minorHAnsi" w:hAnsi="Century Gothic" w:cstheme="minorBidi"/>
          <w:sz w:val="18"/>
          <w:szCs w:val="18"/>
        </w:rPr>
        <w:t xml:space="preserve"> St – overhang repair</w:t>
      </w:r>
    </w:p>
    <w:p w:rsidR="00AA1FF1" w:rsidRPr="00AA1FF1" w:rsidRDefault="00AA1FF1" w:rsidP="00AA1FF1">
      <w:pPr>
        <w:ind w:left="1354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AA1FF1">
        <w:rPr>
          <w:rFonts w:ascii="Century Gothic" w:eastAsiaTheme="minorHAnsi" w:hAnsi="Century Gothic" w:cstheme="minorBidi"/>
          <w:sz w:val="18"/>
          <w:szCs w:val="18"/>
        </w:rPr>
        <w:t xml:space="preserve">105 </w:t>
      </w:r>
      <w:proofErr w:type="spellStart"/>
      <w:r w:rsidRPr="00AA1FF1">
        <w:rPr>
          <w:rFonts w:ascii="Century Gothic" w:eastAsiaTheme="minorHAnsi" w:hAnsi="Century Gothic" w:cstheme="minorBidi"/>
          <w:sz w:val="18"/>
          <w:szCs w:val="18"/>
        </w:rPr>
        <w:t>Interwood</w:t>
      </w:r>
      <w:proofErr w:type="spellEnd"/>
      <w:r w:rsidRPr="00AA1FF1">
        <w:rPr>
          <w:rFonts w:ascii="Century Gothic" w:eastAsiaTheme="minorHAnsi" w:hAnsi="Century Gothic" w:cstheme="minorBidi"/>
          <w:sz w:val="18"/>
          <w:szCs w:val="18"/>
        </w:rPr>
        <w:t xml:space="preserve"> </w:t>
      </w:r>
      <w:proofErr w:type="spellStart"/>
      <w:r w:rsidRPr="00AA1FF1">
        <w:rPr>
          <w:rFonts w:ascii="Century Gothic" w:eastAsiaTheme="minorHAnsi" w:hAnsi="Century Gothic" w:cstheme="minorBidi"/>
          <w:sz w:val="18"/>
          <w:szCs w:val="18"/>
        </w:rPr>
        <w:t>Dr</w:t>
      </w:r>
      <w:proofErr w:type="spellEnd"/>
      <w:r w:rsidRPr="00AA1FF1">
        <w:rPr>
          <w:rFonts w:ascii="Century Gothic" w:eastAsiaTheme="minorHAnsi" w:hAnsi="Century Gothic" w:cstheme="minorBidi"/>
          <w:sz w:val="18"/>
          <w:szCs w:val="18"/>
        </w:rPr>
        <w:t xml:space="preserve"> – residing</w:t>
      </w:r>
    </w:p>
    <w:p w:rsidR="00AA1FF1" w:rsidRPr="00AA1FF1" w:rsidRDefault="00AA1FF1" w:rsidP="00AA1FF1">
      <w:pPr>
        <w:ind w:left="1354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AA1FF1">
        <w:rPr>
          <w:rFonts w:ascii="Century Gothic" w:eastAsiaTheme="minorHAnsi" w:hAnsi="Century Gothic" w:cstheme="minorBidi"/>
          <w:sz w:val="18"/>
          <w:szCs w:val="18"/>
        </w:rPr>
        <w:t>1110 Armstrong Ave N – boiler</w:t>
      </w:r>
    </w:p>
    <w:p w:rsidR="00AA1FF1" w:rsidRPr="00AA1FF1" w:rsidRDefault="00AA1FF1" w:rsidP="00AA1FF1">
      <w:pPr>
        <w:ind w:left="1354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AA1FF1">
        <w:rPr>
          <w:rFonts w:ascii="Century Gothic" w:eastAsiaTheme="minorHAnsi" w:hAnsi="Century Gothic" w:cstheme="minorBidi"/>
          <w:sz w:val="18"/>
          <w:szCs w:val="18"/>
        </w:rPr>
        <w:t>808 15</w:t>
      </w:r>
      <w:r w:rsidRPr="00AA1FF1">
        <w:rPr>
          <w:rFonts w:ascii="Century Gothic" w:eastAsiaTheme="minorHAnsi" w:hAnsi="Century Gothic" w:cstheme="minorBidi"/>
          <w:sz w:val="18"/>
          <w:szCs w:val="18"/>
          <w:vertAlign w:val="superscript"/>
        </w:rPr>
        <w:t>th</w:t>
      </w:r>
      <w:r w:rsidRPr="00AA1FF1">
        <w:rPr>
          <w:rFonts w:ascii="Century Gothic" w:eastAsiaTheme="minorHAnsi" w:hAnsi="Century Gothic" w:cstheme="minorBidi"/>
          <w:sz w:val="18"/>
          <w:szCs w:val="18"/>
        </w:rPr>
        <w:t xml:space="preserve"> St W – install natural gas</w:t>
      </w:r>
    </w:p>
    <w:p w:rsidR="00AA1FF1" w:rsidRPr="00AA1FF1" w:rsidRDefault="00AA1FF1" w:rsidP="00AA1FF1">
      <w:pPr>
        <w:ind w:left="1354"/>
        <w:contextualSpacing/>
        <w:rPr>
          <w:rFonts w:ascii="Century Gothic" w:eastAsiaTheme="minorHAnsi" w:hAnsi="Century Gothic" w:cstheme="minorBidi"/>
          <w:sz w:val="18"/>
          <w:szCs w:val="18"/>
        </w:rPr>
      </w:pPr>
      <w:r w:rsidRPr="00AA1FF1">
        <w:rPr>
          <w:rFonts w:ascii="Century Gothic" w:eastAsiaTheme="minorHAnsi" w:hAnsi="Century Gothic" w:cstheme="minorBidi"/>
          <w:sz w:val="18"/>
          <w:szCs w:val="18"/>
        </w:rPr>
        <w:t>205 8</w:t>
      </w:r>
      <w:r w:rsidRPr="00AA1FF1">
        <w:rPr>
          <w:rFonts w:ascii="Century Gothic" w:eastAsiaTheme="minorHAnsi" w:hAnsi="Century Gothic" w:cstheme="minorBidi"/>
          <w:sz w:val="18"/>
          <w:szCs w:val="18"/>
          <w:vertAlign w:val="superscript"/>
        </w:rPr>
        <w:t>th</w:t>
      </w:r>
      <w:r w:rsidRPr="00AA1FF1">
        <w:rPr>
          <w:rFonts w:ascii="Century Gothic" w:eastAsiaTheme="minorHAnsi" w:hAnsi="Century Gothic" w:cstheme="minorBidi"/>
          <w:sz w:val="18"/>
          <w:szCs w:val="18"/>
        </w:rPr>
        <w:t xml:space="preserve"> </w:t>
      </w:r>
      <w:proofErr w:type="gramStart"/>
      <w:r w:rsidRPr="00AA1FF1">
        <w:rPr>
          <w:rFonts w:ascii="Century Gothic" w:eastAsiaTheme="minorHAnsi" w:hAnsi="Century Gothic" w:cstheme="minorBidi"/>
          <w:sz w:val="18"/>
          <w:szCs w:val="18"/>
        </w:rPr>
        <w:t>St  -</w:t>
      </w:r>
      <w:proofErr w:type="gramEnd"/>
      <w:r w:rsidRPr="00AA1FF1">
        <w:rPr>
          <w:rFonts w:ascii="Century Gothic" w:eastAsiaTheme="minorHAnsi" w:hAnsi="Century Gothic" w:cstheme="minorBidi"/>
          <w:sz w:val="18"/>
          <w:szCs w:val="18"/>
        </w:rPr>
        <w:t xml:space="preserve"> </w:t>
      </w:r>
      <w:proofErr w:type="spellStart"/>
      <w:r w:rsidRPr="00AA1FF1">
        <w:rPr>
          <w:rFonts w:ascii="Century Gothic" w:eastAsiaTheme="minorHAnsi" w:hAnsi="Century Gothic" w:cstheme="minorBidi"/>
          <w:sz w:val="18"/>
          <w:szCs w:val="18"/>
        </w:rPr>
        <w:t>reshingle</w:t>
      </w:r>
      <w:proofErr w:type="spellEnd"/>
    </w:p>
    <w:p w:rsidR="00AA1FF1" w:rsidRPr="00AA1FF1" w:rsidRDefault="00AA1FF1" w:rsidP="00AA1FF1">
      <w:pPr>
        <w:spacing w:after="240"/>
        <w:ind w:left="1350"/>
        <w:contextualSpacing/>
        <w:rPr>
          <w:rFonts w:ascii="Century Gothic" w:eastAsiaTheme="minorHAnsi" w:hAnsi="Century Gothic" w:cstheme="minorBidi"/>
          <w:sz w:val="20"/>
          <w:szCs w:val="20"/>
        </w:rPr>
      </w:pPr>
    </w:p>
    <w:p w:rsidR="00AA1FF1" w:rsidRPr="00AA1FF1" w:rsidRDefault="00AA1FF1" w:rsidP="00AA1FF1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0"/>
        </w:rPr>
      </w:pPr>
      <w:r w:rsidRPr="00AA1FF1">
        <w:rPr>
          <w:rFonts w:ascii="Century Gothic" w:eastAsiaTheme="minorHAnsi" w:hAnsi="Century Gothic" w:cstheme="minorBidi"/>
          <w:sz w:val="20"/>
          <w:szCs w:val="20"/>
        </w:rPr>
        <w:t>Approve book transfers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$10,000.00 from General Fund to Park Improvement Fund-Campground reimbursement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$70,000.00 from Storm Water Management to General Fund –Employee wages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$7,000.00 from Sanitation Fund to General Fund-Leaf Vacuum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$80,605.25 from ARPA to Aquatic Center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$120,000.00 from Water to 2015 Street Improvement Bond-Bond payment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$180,000.00 from WWTP to 2015 Street Improvement Bond- Bond payment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$60,000.00 from Water to 2016 Street Improvement Bond- Bond payment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$20,000.00 from WWTP to 2016 Street Improvement Bond- Bond payment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$127,549.00 from Municipal State Aid to 2016 Street Improvement Bond- Bond payment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$70,000.00 from Water to 2017 Street Improvement Bond- Bond payment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$40,000.00 from WWTP to 2017 Street Improvement Bond- Bond payment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$55,000.00 from Storm Water Management to 2017 Street Improvement Bond- Bond payment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$30,000.00 from Water to 2018 Street Improvement Bond –Bond payment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$51,000.00 from WWTP to 2018 Street Improvement Bond- Bond payment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$205,000.00 from Storm Water Management to 2018 Street Improvement Bond- Bond payment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$175,000.00 from Water to General Fund –Administration &amp; 2021 Publics Works Project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$175,000.00 from WWTP to General Fund – Administration &amp; 2021 Public Works Project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$100,000.00 from Storm Water to General Fund –Administration &amp; 2021 Public Works Project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$50,000.00 from Liquor Store to General Fund – Administration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 xml:space="preserve">$75,000.00 from General to Aquatic Center to eliminate negative fund balance 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$25,000.00 from Cable TV to General Fund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$100,000.00 from Liquor Store to City Center Operating- Deficit reduction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$175,000.00 from Liquor Store to City Center Bonds – Bond payment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$18,500.00 from General Fund to Cemetery –Eliminate negative fund balance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$30,000.00 from General Fund to Engineering/Inspection Services- Deficit reduction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$60,000.00 from Tax Increment #4 to 2007 Tax Increment Bond –Debt service</w:t>
      </w:r>
    </w:p>
    <w:p w:rsidR="00AA1FF1" w:rsidRP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$36,700.00 from City Sinking to 2014 Tax Increment Bond- Debt service</w:t>
      </w:r>
    </w:p>
    <w:p w:rsidR="00AA1FF1" w:rsidRDefault="00AA1FF1" w:rsidP="00740EEC">
      <w:pPr>
        <w:numPr>
          <w:ilvl w:val="0"/>
          <w:numId w:val="15"/>
        </w:numPr>
        <w:ind w:left="1714"/>
        <w:rPr>
          <w:rFonts w:ascii="Century Gothic" w:eastAsiaTheme="minorHAnsi" w:hAnsi="Century Gothic" w:cstheme="minorBidi"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sz w:val="18"/>
          <w:szCs w:val="20"/>
        </w:rPr>
        <w:t>$57,100.00 from Tax Increment #19 to 2018 Tax Increment Bond –Debt service</w:t>
      </w:r>
    </w:p>
    <w:p w:rsidR="00740EEC" w:rsidRDefault="00740EEC" w:rsidP="00AA1FF1">
      <w:pPr>
        <w:spacing w:after="160"/>
        <w:rPr>
          <w:rFonts w:ascii="Century Gothic" w:eastAsiaTheme="minorHAnsi" w:hAnsi="Century Gothic" w:cstheme="minorBidi"/>
          <w:i/>
          <w:sz w:val="18"/>
          <w:szCs w:val="20"/>
        </w:rPr>
      </w:pPr>
    </w:p>
    <w:p w:rsidR="00740EEC" w:rsidRPr="00740EEC" w:rsidRDefault="00740EEC" w:rsidP="00AA1FF1">
      <w:pPr>
        <w:spacing w:after="160"/>
        <w:rPr>
          <w:rFonts w:ascii="Century Gothic" w:eastAsiaTheme="minorHAnsi" w:hAnsi="Century Gothic" w:cstheme="minorBidi"/>
          <w:sz w:val="18"/>
          <w:szCs w:val="20"/>
        </w:rPr>
      </w:pPr>
    </w:p>
    <w:p w:rsidR="00AA1FF1" w:rsidRPr="00AA1FF1" w:rsidRDefault="00AA1FF1" w:rsidP="00AA1FF1">
      <w:pPr>
        <w:spacing w:after="160"/>
        <w:rPr>
          <w:rFonts w:ascii="Century Gothic" w:eastAsiaTheme="minorHAnsi" w:hAnsi="Century Gothic" w:cstheme="minorBidi"/>
          <w:i/>
          <w:sz w:val="18"/>
          <w:szCs w:val="20"/>
        </w:rPr>
      </w:pPr>
      <w:r w:rsidRPr="00AA1FF1">
        <w:rPr>
          <w:rFonts w:ascii="Century Gothic" w:eastAsiaTheme="minorHAnsi" w:hAnsi="Century Gothic" w:cstheme="minorBidi"/>
          <w:i/>
          <w:sz w:val="18"/>
          <w:szCs w:val="20"/>
        </w:rPr>
        <w:t>Motion:  Schrupp, seconded by Lemke to approve the consent agenda.  Vote 3 – 2 with Robeck and Neid against, motion carries.</w:t>
      </w:r>
    </w:p>
    <w:p w:rsidR="00AA1FF1" w:rsidRPr="00AA1FF1" w:rsidRDefault="00AA1FF1" w:rsidP="00AA1FF1">
      <w:pPr>
        <w:ind w:left="1080"/>
        <w:rPr>
          <w:rFonts w:ascii="Century Gothic" w:eastAsiaTheme="minorHAnsi" w:hAnsi="Century Gothic" w:cstheme="minorBidi"/>
          <w:b/>
          <w:sz w:val="20"/>
          <w:szCs w:val="20"/>
        </w:rPr>
      </w:pPr>
    </w:p>
    <w:p w:rsidR="00AA1FF1" w:rsidRDefault="005E5D24" w:rsidP="0004755F">
      <w:pPr>
        <w:numPr>
          <w:ilvl w:val="0"/>
          <w:numId w:val="5"/>
        </w:numPr>
        <w:spacing w:after="160"/>
        <w:contextualSpacing/>
        <w:rPr>
          <w:rFonts w:ascii="Century Gothic" w:eastAsiaTheme="minorHAnsi" w:hAnsi="Century Gothic" w:cstheme="minorBidi"/>
          <w:b/>
          <w:sz w:val="20"/>
          <w:szCs w:val="20"/>
        </w:rPr>
      </w:pPr>
      <w:r>
        <w:rPr>
          <w:rFonts w:ascii="Century Gothic" w:eastAsiaTheme="minorHAnsi" w:hAnsi="Century Gothic" w:cstheme="minorBidi"/>
          <w:b/>
          <w:sz w:val="20"/>
          <w:szCs w:val="20"/>
        </w:rPr>
        <w:t>PUBLIC COMMENT</w:t>
      </w:r>
    </w:p>
    <w:p w:rsidR="00194344" w:rsidRDefault="005E5D24" w:rsidP="00A06FF4">
      <w:pPr>
        <w:spacing w:after="160"/>
        <w:ind w:left="720"/>
        <w:contextualSpacing/>
        <w:rPr>
          <w:rFonts w:ascii="Century Gothic" w:eastAsiaTheme="minorHAnsi" w:hAnsi="Century Gothic" w:cstheme="minorBidi"/>
          <w:sz w:val="20"/>
          <w:szCs w:val="20"/>
        </w:rPr>
      </w:pPr>
      <w:r w:rsidRPr="005E5D24">
        <w:rPr>
          <w:rFonts w:ascii="Century Gothic" w:eastAsiaTheme="minorHAnsi" w:hAnsi="Century Gothic" w:cstheme="minorBidi"/>
          <w:sz w:val="20"/>
          <w:szCs w:val="20"/>
        </w:rPr>
        <w:t xml:space="preserve">Resident </w:t>
      </w:r>
      <w:r w:rsidR="005C5E2E">
        <w:rPr>
          <w:rFonts w:ascii="Century Gothic" w:eastAsiaTheme="minorHAnsi" w:hAnsi="Century Gothic" w:cstheme="minorBidi"/>
          <w:sz w:val="20"/>
          <w:szCs w:val="20"/>
        </w:rPr>
        <w:t xml:space="preserve">Dan Peterson </w:t>
      </w:r>
      <w:r w:rsidR="007F11EC">
        <w:rPr>
          <w:rFonts w:ascii="Century Gothic" w:eastAsiaTheme="minorHAnsi" w:hAnsi="Century Gothic" w:cstheme="minorBidi"/>
          <w:sz w:val="20"/>
          <w:szCs w:val="20"/>
        </w:rPr>
        <w:t>spoke of not being in favor of the proposed hotel not paying property taxes over the next 8 – 12 years</w:t>
      </w:r>
      <w:r w:rsidR="00DB08A9">
        <w:rPr>
          <w:rFonts w:ascii="Century Gothic" w:eastAsiaTheme="minorHAnsi" w:hAnsi="Century Gothic" w:cstheme="minorBidi"/>
          <w:sz w:val="20"/>
          <w:szCs w:val="20"/>
        </w:rPr>
        <w:t>.</w:t>
      </w:r>
    </w:p>
    <w:p w:rsidR="00194344" w:rsidRPr="00AA1FF1" w:rsidRDefault="00194344" w:rsidP="00A06FF4">
      <w:pPr>
        <w:spacing w:after="160"/>
        <w:ind w:left="720"/>
        <w:contextualSpacing/>
        <w:rPr>
          <w:rFonts w:ascii="Century Gothic" w:eastAsiaTheme="minorHAnsi" w:hAnsi="Century Gothic" w:cstheme="minorBidi"/>
          <w:b/>
          <w:sz w:val="20"/>
          <w:szCs w:val="20"/>
        </w:rPr>
      </w:pPr>
      <w:r>
        <w:rPr>
          <w:rFonts w:ascii="Century Gothic" w:eastAsiaTheme="minorHAnsi" w:hAnsi="Century Gothic" w:cstheme="minorBidi"/>
          <w:sz w:val="20"/>
          <w:szCs w:val="20"/>
        </w:rPr>
        <w:t xml:space="preserve"> </w:t>
      </w:r>
    </w:p>
    <w:p w:rsidR="00AA1FF1" w:rsidRPr="00AA1FF1" w:rsidRDefault="00AA1FF1" w:rsidP="00AA1FF1">
      <w:pPr>
        <w:numPr>
          <w:ilvl w:val="0"/>
          <w:numId w:val="5"/>
        </w:numPr>
        <w:spacing w:after="160"/>
        <w:contextualSpacing/>
        <w:rPr>
          <w:rFonts w:ascii="Century Gothic" w:eastAsiaTheme="minorHAnsi" w:hAnsi="Century Gothic" w:cstheme="minorBidi"/>
          <w:b/>
          <w:sz w:val="20"/>
          <w:szCs w:val="20"/>
        </w:rPr>
      </w:pPr>
      <w:r w:rsidRPr="00AA1FF1">
        <w:rPr>
          <w:rFonts w:ascii="Century Gothic" w:eastAsiaTheme="minorHAnsi" w:hAnsi="Century Gothic" w:cstheme="minorBidi"/>
          <w:b/>
          <w:sz w:val="20"/>
          <w:szCs w:val="20"/>
        </w:rPr>
        <w:t>PUBLIC HEARINGS</w:t>
      </w:r>
    </w:p>
    <w:p w:rsidR="00AA1FF1" w:rsidRDefault="00AA1FF1" w:rsidP="00AA1FF1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0"/>
        </w:rPr>
      </w:pPr>
      <w:r w:rsidRPr="00AA1FF1">
        <w:rPr>
          <w:rFonts w:ascii="Century Gothic" w:eastAsiaTheme="minorHAnsi" w:hAnsi="Century Gothic" w:cstheme="minorBidi"/>
          <w:sz w:val="20"/>
          <w:szCs w:val="20"/>
        </w:rPr>
        <w:t xml:space="preserve">Set Public Hearing for April 18, 2022, at 7:15 PM for Tax Abatement and Development Agreement with </w:t>
      </w:r>
      <w:proofErr w:type="spellStart"/>
      <w:r w:rsidRPr="00AA1FF1">
        <w:rPr>
          <w:rFonts w:ascii="Century Gothic" w:eastAsiaTheme="minorHAnsi" w:hAnsi="Century Gothic" w:cstheme="minorBidi"/>
          <w:sz w:val="20"/>
          <w:szCs w:val="20"/>
        </w:rPr>
        <w:t>Ikwe</w:t>
      </w:r>
      <w:proofErr w:type="spellEnd"/>
      <w:r w:rsidRPr="00AA1FF1">
        <w:rPr>
          <w:rFonts w:ascii="Century Gothic" w:eastAsiaTheme="minorHAnsi" w:hAnsi="Century Gothic" w:cstheme="minorBidi"/>
          <w:sz w:val="20"/>
          <w:szCs w:val="20"/>
        </w:rPr>
        <w:t xml:space="preserve"> Development for construction of a 51-Unit </w:t>
      </w:r>
      <w:proofErr w:type="spellStart"/>
      <w:r w:rsidRPr="00AA1FF1">
        <w:rPr>
          <w:rFonts w:ascii="Century Gothic" w:eastAsiaTheme="minorHAnsi" w:hAnsi="Century Gothic" w:cstheme="minorBidi"/>
          <w:sz w:val="20"/>
          <w:szCs w:val="20"/>
        </w:rPr>
        <w:t>AmericInn</w:t>
      </w:r>
      <w:proofErr w:type="spellEnd"/>
      <w:r w:rsidRPr="00AA1FF1">
        <w:rPr>
          <w:rFonts w:ascii="Century Gothic" w:eastAsiaTheme="minorHAnsi" w:hAnsi="Century Gothic" w:cstheme="minorBidi"/>
          <w:sz w:val="20"/>
          <w:szCs w:val="20"/>
        </w:rPr>
        <w:t xml:space="preserve"> Hotel – Jon </w:t>
      </w:r>
      <w:proofErr w:type="spellStart"/>
      <w:r w:rsidRPr="00AA1FF1">
        <w:rPr>
          <w:rFonts w:ascii="Century Gothic" w:eastAsiaTheme="minorHAnsi" w:hAnsi="Century Gothic" w:cstheme="minorBidi"/>
          <w:sz w:val="20"/>
          <w:szCs w:val="20"/>
        </w:rPr>
        <w:t>Jerabek</w:t>
      </w:r>
      <w:proofErr w:type="spellEnd"/>
      <w:r w:rsidRPr="00AA1FF1">
        <w:rPr>
          <w:rFonts w:ascii="Century Gothic" w:eastAsiaTheme="minorHAnsi" w:hAnsi="Century Gothic" w:cstheme="minorBidi"/>
          <w:sz w:val="20"/>
          <w:szCs w:val="20"/>
        </w:rPr>
        <w:t>, Assistant City Administrator</w:t>
      </w:r>
      <w:r w:rsidR="000A52D4">
        <w:rPr>
          <w:rFonts w:ascii="Century Gothic" w:eastAsiaTheme="minorHAnsi" w:hAnsi="Century Gothic" w:cstheme="minorBidi"/>
          <w:sz w:val="20"/>
          <w:szCs w:val="20"/>
        </w:rPr>
        <w:t xml:space="preserve">.  </w:t>
      </w:r>
    </w:p>
    <w:p w:rsidR="00C24CD8" w:rsidRPr="00AA1FF1" w:rsidRDefault="00C24CD8" w:rsidP="00C24CD8">
      <w:pPr>
        <w:spacing w:after="160"/>
        <w:contextualSpacing/>
        <w:rPr>
          <w:rFonts w:ascii="Century Gothic" w:eastAsiaTheme="minorHAnsi" w:hAnsi="Century Gothic" w:cstheme="minorBidi"/>
          <w:i/>
          <w:sz w:val="20"/>
          <w:szCs w:val="20"/>
        </w:rPr>
      </w:pPr>
      <w:r w:rsidRPr="00C24CD8">
        <w:rPr>
          <w:rFonts w:ascii="Century Gothic" w:eastAsiaTheme="minorHAnsi" w:hAnsi="Century Gothic" w:cstheme="minorBidi"/>
          <w:i/>
          <w:sz w:val="20"/>
          <w:szCs w:val="20"/>
        </w:rPr>
        <w:t xml:space="preserve">Motion:  Lemke, seconded by Schrupp to </w:t>
      </w:r>
      <w:r w:rsidRPr="00AA1FF1">
        <w:rPr>
          <w:rFonts w:ascii="Century Gothic" w:eastAsiaTheme="minorHAnsi" w:hAnsi="Century Gothic" w:cstheme="minorBidi"/>
          <w:i/>
          <w:sz w:val="20"/>
          <w:szCs w:val="20"/>
        </w:rPr>
        <w:t>Set Public He</w:t>
      </w:r>
      <w:r w:rsidRPr="00C24CD8">
        <w:rPr>
          <w:rFonts w:ascii="Century Gothic" w:eastAsiaTheme="minorHAnsi" w:hAnsi="Century Gothic" w:cstheme="minorBidi"/>
          <w:i/>
          <w:sz w:val="20"/>
          <w:szCs w:val="20"/>
        </w:rPr>
        <w:t>aring for April 18, 2022, at 7:05pm</w:t>
      </w:r>
      <w:r w:rsidRPr="00AA1FF1">
        <w:rPr>
          <w:rFonts w:ascii="Century Gothic" w:eastAsiaTheme="minorHAnsi" w:hAnsi="Century Gothic" w:cstheme="minorBidi"/>
          <w:i/>
          <w:sz w:val="20"/>
          <w:szCs w:val="20"/>
        </w:rPr>
        <w:t xml:space="preserve"> for Tax Abatement and Development Agreement with </w:t>
      </w:r>
      <w:proofErr w:type="spellStart"/>
      <w:r w:rsidRPr="00AA1FF1">
        <w:rPr>
          <w:rFonts w:ascii="Century Gothic" w:eastAsiaTheme="minorHAnsi" w:hAnsi="Century Gothic" w:cstheme="minorBidi"/>
          <w:i/>
          <w:sz w:val="20"/>
          <w:szCs w:val="20"/>
        </w:rPr>
        <w:t>Ikwe</w:t>
      </w:r>
      <w:proofErr w:type="spellEnd"/>
      <w:r w:rsidRPr="00AA1FF1">
        <w:rPr>
          <w:rFonts w:ascii="Century Gothic" w:eastAsiaTheme="minorHAnsi" w:hAnsi="Century Gothic" w:cstheme="minorBidi"/>
          <w:i/>
          <w:sz w:val="20"/>
          <w:szCs w:val="20"/>
        </w:rPr>
        <w:t xml:space="preserve"> Development for construct</w:t>
      </w:r>
      <w:r>
        <w:rPr>
          <w:rFonts w:ascii="Century Gothic" w:eastAsiaTheme="minorHAnsi" w:hAnsi="Century Gothic" w:cstheme="minorBidi"/>
          <w:i/>
          <w:sz w:val="20"/>
          <w:szCs w:val="20"/>
        </w:rPr>
        <w:t xml:space="preserve">ion of a 51-Unit </w:t>
      </w:r>
      <w:proofErr w:type="spellStart"/>
      <w:r>
        <w:rPr>
          <w:rFonts w:ascii="Century Gothic" w:eastAsiaTheme="minorHAnsi" w:hAnsi="Century Gothic" w:cstheme="minorBidi"/>
          <w:i/>
          <w:sz w:val="20"/>
          <w:szCs w:val="20"/>
        </w:rPr>
        <w:t>AmericInn</w:t>
      </w:r>
      <w:proofErr w:type="spellEnd"/>
      <w:r>
        <w:rPr>
          <w:rFonts w:ascii="Century Gothic" w:eastAsiaTheme="minorHAnsi" w:hAnsi="Century Gothic" w:cstheme="minorBidi"/>
          <w:i/>
          <w:sz w:val="20"/>
          <w:szCs w:val="20"/>
        </w:rPr>
        <w:t xml:space="preserve"> Hotel.  All I favor, motion carried.</w:t>
      </w:r>
    </w:p>
    <w:p w:rsidR="00AA1FF1" w:rsidRPr="00AA1FF1" w:rsidRDefault="00AA1FF1" w:rsidP="00AA1FF1">
      <w:p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0"/>
        </w:rPr>
      </w:pPr>
    </w:p>
    <w:p w:rsidR="00AA1FF1" w:rsidRPr="00AA1FF1" w:rsidRDefault="00AA1FF1" w:rsidP="00AA1FF1">
      <w:pPr>
        <w:numPr>
          <w:ilvl w:val="0"/>
          <w:numId w:val="5"/>
        </w:numPr>
        <w:spacing w:after="160"/>
        <w:contextualSpacing/>
        <w:rPr>
          <w:rFonts w:ascii="Century Gothic" w:eastAsiaTheme="minorHAnsi" w:hAnsi="Century Gothic" w:cstheme="minorBidi"/>
          <w:b/>
          <w:sz w:val="20"/>
          <w:szCs w:val="20"/>
        </w:rPr>
      </w:pPr>
      <w:r w:rsidRPr="00AA1FF1">
        <w:rPr>
          <w:rFonts w:ascii="Century Gothic" w:eastAsiaTheme="minorHAnsi" w:hAnsi="Century Gothic" w:cstheme="minorBidi"/>
          <w:b/>
          <w:sz w:val="20"/>
          <w:szCs w:val="20"/>
        </w:rPr>
        <w:t>BIDS AND QUOTES</w:t>
      </w:r>
    </w:p>
    <w:p w:rsidR="00AA1FF1" w:rsidRDefault="00AA1FF1" w:rsidP="00AA1FF1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0"/>
        </w:rPr>
      </w:pPr>
      <w:r w:rsidRPr="00AA1FF1">
        <w:rPr>
          <w:rFonts w:ascii="Century Gothic" w:eastAsiaTheme="minorHAnsi" w:hAnsi="Century Gothic" w:cstheme="minorBidi"/>
          <w:sz w:val="20"/>
          <w:szCs w:val="20"/>
        </w:rPr>
        <w:t xml:space="preserve">Purchase of Property in </w:t>
      </w:r>
      <w:proofErr w:type="spellStart"/>
      <w:r w:rsidRPr="00AA1FF1">
        <w:rPr>
          <w:rFonts w:ascii="Century Gothic" w:eastAsiaTheme="minorHAnsi" w:hAnsi="Century Gothic" w:cstheme="minorBidi"/>
          <w:sz w:val="20"/>
          <w:szCs w:val="20"/>
        </w:rPr>
        <w:t>GlenTech</w:t>
      </w:r>
      <w:proofErr w:type="spellEnd"/>
      <w:r w:rsidRPr="00AA1FF1">
        <w:rPr>
          <w:rFonts w:ascii="Century Gothic" w:eastAsiaTheme="minorHAnsi" w:hAnsi="Century Gothic" w:cstheme="minorBidi"/>
          <w:sz w:val="20"/>
          <w:szCs w:val="20"/>
        </w:rPr>
        <w:t xml:space="preserve"> Industrial Park from Mustang Seeds for resale to Miller Manufacturing – Mark </w:t>
      </w:r>
      <w:proofErr w:type="spellStart"/>
      <w:r w:rsidRPr="00AA1FF1">
        <w:rPr>
          <w:rFonts w:ascii="Century Gothic" w:eastAsiaTheme="minorHAnsi" w:hAnsi="Century Gothic" w:cstheme="minorBidi"/>
          <w:sz w:val="20"/>
          <w:szCs w:val="20"/>
        </w:rPr>
        <w:t>Ostlund</w:t>
      </w:r>
      <w:proofErr w:type="spellEnd"/>
      <w:r w:rsidRPr="00AA1FF1">
        <w:rPr>
          <w:rFonts w:ascii="Century Gothic" w:eastAsiaTheme="minorHAnsi" w:hAnsi="Century Gothic" w:cstheme="minorBidi"/>
          <w:sz w:val="20"/>
          <w:szCs w:val="20"/>
        </w:rPr>
        <w:t>, City Attorney</w:t>
      </w:r>
    </w:p>
    <w:p w:rsidR="00C24CD8" w:rsidRPr="00AA1FF1" w:rsidRDefault="00C24CD8" w:rsidP="00C24CD8">
      <w:pPr>
        <w:spacing w:after="160"/>
        <w:contextualSpacing/>
        <w:rPr>
          <w:rFonts w:ascii="Century Gothic" w:eastAsiaTheme="minorHAnsi" w:hAnsi="Century Gothic" w:cstheme="minorBidi"/>
          <w:i/>
          <w:sz w:val="20"/>
          <w:szCs w:val="20"/>
        </w:rPr>
      </w:pPr>
      <w:r w:rsidRPr="00C24CD8">
        <w:rPr>
          <w:rFonts w:ascii="Century Gothic" w:eastAsiaTheme="minorHAnsi" w:hAnsi="Century Gothic" w:cstheme="minorBidi"/>
          <w:i/>
          <w:sz w:val="20"/>
          <w:szCs w:val="20"/>
        </w:rPr>
        <w:t xml:space="preserve">Motion:  Schrupp, seconded by Lemke to </w:t>
      </w:r>
      <w:r w:rsidRPr="00AA1FF1">
        <w:rPr>
          <w:rFonts w:ascii="Century Gothic" w:eastAsiaTheme="minorHAnsi" w:hAnsi="Century Gothic" w:cstheme="minorBidi"/>
          <w:i/>
          <w:sz w:val="20"/>
          <w:szCs w:val="20"/>
        </w:rPr>
        <w:t xml:space="preserve">Purchase of Property in </w:t>
      </w:r>
      <w:proofErr w:type="spellStart"/>
      <w:r w:rsidRPr="00AA1FF1">
        <w:rPr>
          <w:rFonts w:ascii="Century Gothic" w:eastAsiaTheme="minorHAnsi" w:hAnsi="Century Gothic" w:cstheme="minorBidi"/>
          <w:i/>
          <w:sz w:val="20"/>
          <w:szCs w:val="20"/>
        </w:rPr>
        <w:t>GlenTech</w:t>
      </w:r>
      <w:proofErr w:type="spellEnd"/>
      <w:r w:rsidRPr="00AA1FF1">
        <w:rPr>
          <w:rFonts w:ascii="Century Gothic" w:eastAsiaTheme="minorHAnsi" w:hAnsi="Century Gothic" w:cstheme="minorBidi"/>
          <w:i/>
          <w:sz w:val="20"/>
          <w:szCs w:val="20"/>
        </w:rPr>
        <w:t xml:space="preserve"> Industrial Park from Mustang Seeds for resale to Miller Manufacturing</w:t>
      </w:r>
      <w:r w:rsidRPr="00C24CD8">
        <w:rPr>
          <w:rFonts w:ascii="Century Gothic" w:eastAsiaTheme="minorHAnsi" w:hAnsi="Century Gothic" w:cstheme="minorBidi"/>
          <w:i/>
          <w:sz w:val="20"/>
          <w:szCs w:val="20"/>
        </w:rPr>
        <w:t>.  All I favor, motion carried.</w:t>
      </w:r>
    </w:p>
    <w:p w:rsidR="00AA1FF1" w:rsidRPr="00AA1FF1" w:rsidRDefault="00AA1FF1" w:rsidP="00C24CD8">
      <w:pPr>
        <w:spacing w:after="160"/>
        <w:contextualSpacing/>
        <w:rPr>
          <w:rFonts w:ascii="Century Gothic" w:eastAsiaTheme="minorHAnsi" w:hAnsi="Century Gothic" w:cstheme="minorBidi"/>
          <w:i/>
          <w:sz w:val="20"/>
          <w:szCs w:val="20"/>
        </w:rPr>
      </w:pPr>
    </w:p>
    <w:p w:rsidR="00AA1FF1" w:rsidRDefault="00AA1FF1" w:rsidP="00AA1FF1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0"/>
        </w:rPr>
      </w:pPr>
      <w:r w:rsidRPr="00AA1FF1">
        <w:rPr>
          <w:rFonts w:ascii="Century Gothic" w:eastAsiaTheme="minorHAnsi" w:hAnsi="Century Gothic" w:cstheme="minorBidi"/>
          <w:sz w:val="20"/>
          <w:szCs w:val="20"/>
        </w:rPr>
        <w:t xml:space="preserve">Sale of Property in </w:t>
      </w:r>
      <w:proofErr w:type="spellStart"/>
      <w:r w:rsidRPr="00AA1FF1">
        <w:rPr>
          <w:rFonts w:ascii="Century Gothic" w:eastAsiaTheme="minorHAnsi" w:hAnsi="Century Gothic" w:cstheme="minorBidi"/>
          <w:sz w:val="20"/>
          <w:szCs w:val="20"/>
        </w:rPr>
        <w:t>GlenTech</w:t>
      </w:r>
      <w:proofErr w:type="spellEnd"/>
      <w:r w:rsidRPr="00AA1FF1">
        <w:rPr>
          <w:rFonts w:ascii="Century Gothic" w:eastAsiaTheme="minorHAnsi" w:hAnsi="Century Gothic" w:cstheme="minorBidi"/>
          <w:sz w:val="20"/>
          <w:szCs w:val="20"/>
        </w:rPr>
        <w:t xml:space="preserve"> Industrial Park to Miller Manufacturing – Mark </w:t>
      </w:r>
      <w:proofErr w:type="spellStart"/>
      <w:r w:rsidRPr="00AA1FF1">
        <w:rPr>
          <w:rFonts w:ascii="Century Gothic" w:eastAsiaTheme="minorHAnsi" w:hAnsi="Century Gothic" w:cstheme="minorBidi"/>
          <w:sz w:val="20"/>
          <w:szCs w:val="20"/>
        </w:rPr>
        <w:t>Ostlund</w:t>
      </w:r>
      <w:proofErr w:type="spellEnd"/>
      <w:r w:rsidRPr="00AA1FF1">
        <w:rPr>
          <w:rFonts w:ascii="Century Gothic" w:eastAsiaTheme="minorHAnsi" w:hAnsi="Century Gothic" w:cstheme="minorBidi"/>
          <w:sz w:val="20"/>
          <w:szCs w:val="20"/>
        </w:rPr>
        <w:t>, City Attorney.</w:t>
      </w:r>
    </w:p>
    <w:p w:rsidR="00C24CD8" w:rsidRPr="00AA1FF1" w:rsidRDefault="00C24CD8" w:rsidP="00C24CD8">
      <w:pPr>
        <w:spacing w:after="160"/>
        <w:contextualSpacing/>
        <w:rPr>
          <w:rFonts w:ascii="Century Gothic" w:eastAsiaTheme="minorHAnsi" w:hAnsi="Century Gothic" w:cstheme="minorBidi"/>
          <w:i/>
          <w:sz w:val="20"/>
          <w:szCs w:val="20"/>
        </w:rPr>
      </w:pPr>
      <w:r w:rsidRPr="00C24CD8">
        <w:rPr>
          <w:rFonts w:ascii="Century Gothic" w:eastAsiaTheme="minorHAnsi" w:hAnsi="Century Gothic" w:cstheme="minorBidi"/>
          <w:i/>
          <w:sz w:val="20"/>
          <w:szCs w:val="20"/>
        </w:rPr>
        <w:t xml:space="preserve">Motion:  Neid, seconded by Robeck to sell Property at </w:t>
      </w:r>
      <w:proofErr w:type="spellStart"/>
      <w:r w:rsidRPr="00C24CD8">
        <w:rPr>
          <w:rFonts w:ascii="Century Gothic" w:eastAsiaTheme="minorHAnsi" w:hAnsi="Century Gothic" w:cstheme="minorBidi"/>
          <w:i/>
          <w:sz w:val="20"/>
          <w:szCs w:val="20"/>
        </w:rPr>
        <w:t>GlenTech</w:t>
      </w:r>
      <w:proofErr w:type="spellEnd"/>
      <w:r w:rsidRPr="00C24CD8">
        <w:rPr>
          <w:rFonts w:ascii="Century Gothic" w:eastAsiaTheme="minorHAnsi" w:hAnsi="Century Gothic" w:cstheme="minorBidi"/>
          <w:i/>
          <w:sz w:val="20"/>
          <w:szCs w:val="20"/>
        </w:rPr>
        <w:t xml:space="preserve"> Industrial Park to Miller Manufacturing.  All I favor, motion carried</w:t>
      </w:r>
      <w:r>
        <w:rPr>
          <w:rFonts w:ascii="Century Gothic" w:eastAsiaTheme="minorHAnsi" w:hAnsi="Century Gothic" w:cstheme="minorBidi"/>
          <w:i/>
          <w:sz w:val="20"/>
          <w:szCs w:val="20"/>
        </w:rPr>
        <w:t>.</w:t>
      </w:r>
    </w:p>
    <w:p w:rsidR="00AA1FF1" w:rsidRPr="00AA1FF1" w:rsidRDefault="00AA1FF1" w:rsidP="00AA1FF1">
      <w:pPr>
        <w:spacing w:after="160"/>
        <w:ind w:left="720"/>
        <w:contextualSpacing/>
        <w:rPr>
          <w:rFonts w:ascii="Century Gothic" w:eastAsiaTheme="minorHAnsi" w:hAnsi="Century Gothic" w:cstheme="minorBidi"/>
          <w:sz w:val="20"/>
          <w:szCs w:val="20"/>
        </w:rPr>
      </w:pPr>
    </w:p>
    <w:p w:rsidR="00AA1FF1" w:rsidRDefault="00AA1FF1" w:rsidP="00AA1FF1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0"/>
        </w:rPr>
      </w:pPr>
      <w:r w:rsidRPr="00AA1FF1">
        <w:rPr>
          <w:rFonts w:ascii="Century Gothic" w:eastAsiaTheme="minorHAnsi" w:hAnsi="Century Gothic" w:cstheme="minorBidi"/>
          <w:sz w:val="20"/>
          <w:szCs w:val="20"/>
        </w:rPr>
        <w:t xml:space="preserve">Purchase of Inspection Video Camera for Wastewater Laterals – Mark Lemen, Public Works Director </w:t>
      </w:r>
    </w:p>
    <w:p w:rsidR="00C24CD8" w:rsidRPr="00AA1FF1" w:rsidRDefault="00C24CD8" w:rsidP="0076695D">
      <w:pPr>
        <w:spacing w:after="160"/>
        <w:rPr>
          <w:rFonts w:ascii="Century Gothic" w:eastAsiaTheme="minorHAnsi" w:hAnsi="Century Gothic" w:cstheme="minorBidi"/>
          <w:i/>
          <w:sz w:val="20"/>
          <w:szCs w:val="20"/>
        </w:rPr>
      </w:pPr>
      <w:r w:rsidRPr="00C24CD8">
        <w:rPr>
          <w:rFonts w:ascii="Century Gothic" w:eastAsiaTheme="minorHAnsi" w:hAnsi="Century Gothic" w:cstheme="minorBidi"/>
          <w:i/>
          <w:sz w:val="20"/>
          <w:szCs w:val="20"/>
        </w:rPr>
        <w:t xml:space="preserve">Motion:  </w:t>
      </w:r>
      <w:r>
        <w:rPr>
          <w:rFonts w:ascii="Century Gothic" w:eastAsiaTheme="minorHAnsi" w:hAnsi="Century Gothic" w:cstheme="minorBidi"/>
          <w:i/>
          <w:sz w:val="20"/>
          <w:szCs w:val="20"/>
        </w:rPr>
        <w:t>Schrupp, seconded by Olson</w:t>
      </w:r>
      <w:r w:rsidRPr="00C24CD8">
        <w:rPr>
          <w:rFonts w:ascii="Century Gothic" w:eastAsiaTheme="minorHAnsi" w:hAnsi="Century Gothic" w:cstheme="minorBidi"/>
          <w:i/>
          <w:sz w:val="20"/>
          <w:szCs w:val="20"/>
        </w:rPr>
        <w:t xml:space="preserve"> to</w:t>
      </w:r>
      <w:r>
        <w:rPr>
          <w:rFonts w:ascii="Century Gothic" w:eastAsiaTheme="minorHAnsi" w:hAnsi="Century Gothic" w:cstheme="minorBidi"/>
          <w:i/>
          <w:sz w:val="20"/>
          <w:szCs w:val="20"/>
        </w:rPr>
        <w:t xml:space="preserve"> Purchase Inspection Video Camera for Wastewater Laterals.  All in </w:t>
      </w:r>
      <w:r w:rsidRPr="00C24CD8">
        <w:rPr>
          <w:rFonts w:ascii="Century Gothic" w:eastAsiaTheme="minorHAnsi" w:hAnsi="Century Gothic" w:cstheme="minorBidi"/>
          <w:i/>
          <w:sz w:val="20"/>
          <w:szCs w:val="20"/>
        </w:rPr>
        <w:t>favor, motion carried.</w:t>
      </w:r>
    </w:p>
    <w:p w:rsidR="00AA1FF1" w:rsidRPr="00AA1FF1" w:rsidRDefault="00AA1FF1" w:rsidP="00AA1FF1">
      <w:pPr>
        <w:spacing w:after="160"/>
        <w:ind w:left="2160"/>
        <w:contextualSpacing/>
        <w:rPr>
          <w:rFonts w:ascii="Century Gothic" w:eastAsiaTheme="minorHAnsi" w:hAnsi="Century Gothic" w:cstheme="minorBidi"/>
          <w:sz w:val="20"/>
          <w:szCs w:val="20"/>
        </w:rPr>
      </w:pPr>
    </w:p>
    <w:p w:rsidR="00AA1FF1" w:rsidRPr="00AA1FF1" w:rsidRDefault="00AA1FF1" w:rsidP="00AA1FF1">
      <w:pPr>
        <w:numPr>
          <w:ilvl w:val="0"/>
          <w:numId w:val="5"/>
        </w:numPr>
        <w:spacing w:after="160"/>
        <w:contextualSpacing/>
        <w:rPr>
          <w:rFonts w:ascii="Century Gothic" w:eastAsiaTheme="minorHAnsi" w:hAnsi="Century Gothic" w:cstheme="minorBidi"/>
          <w:b/>
          <w:sz w:val="20"/>
          <w:szCs w:val="20"/>
        </w:rPr>
      </w:pPr>
      <w:r w:rsidRPr="00AA1FF1">
        <w:rPr>
          <w:rFonts w:ascii="Century Gothic" w:eastAsiaTheme="minorHAnsi" w:hAnsi="Century Gothic" w:cstheme="minorBidi"/>
          <w:b/>
          <w:sz w:val="20"/>
          <w:szCs w:val="20"/>
        </w:rPr>
        <w:t>REQUESTS TO BE HEARD</w:t>
      </w:r>
    </w:p>
    <w:p w:rsidR="00AA1FF1" w:rsidRDefault="00AA1FF1" w:rsidP="00AA1FF1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0"/>
        </w:rPr>
      </w:pPr>
      <w:r w:rsidRPr="00AA1FF1">
        <w:rPr>
          <w:rFonts w:ascii="Century Gothic" w:eastAsiaTheme="minorHAnsi" w:hAnsi="Century Gothic" w:cstheme="minorBidi"/>
          <w:sz w:val="20"/>
          <w:szCs w:val="20"/>
        </w:rPr>
        <w:t xml:space="preserve">Wastewater Treatment Facility Project Update, including Wastewater Rate Discussion – Jessica Hedin and Karen </w:t>
      </w:r>
      <w:proofErr w:type="spellStart"/>
      <w:r w:rsidRPr="00AA1FF1">
        <w:rPr>
          <w:rFonts w:ascii="Century Gothic" w:eastAsiaTheme="minorHAnsi" w:hAnsi="Century Gothic" w:cstheme="minorBidi"/>
          <w:sz w:val="20"/>
          <w:szCs w:val="20"/>
        </w:rPr>
        <w:t>Cavett</w:t>
      </w:r>
      <w:proofErr w:type="spellEnd"/>
      <w:r w:rsidRPr="00AA1FF1">
        <w:rPr>
          <w:rFonts w:ascii="Century Gothic" w:eastAsiaTheme="minorHAnsi" w:hAnsi="Century Gothic" w:cstheme="minorBidi"/>
          <w:sz w:val="20"/>
          <w:szCs w:val="20"/>
        </w:rPr>
        <w:t>, SEH</w:t>
      </w:r>
    </w:p>
    <w:p w:rsidR="007F11EC" w:rsidRPr="00AA1FF1" w:rsidRDefault="007F11EC" w:rsidP="007F11EC">
      <w:p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0"/>
        </w:rPr>
      </w:pPr>
      <w:r>
        <w:rPr>
          <w:rFonts w:ascii="Century Gothic" w:eastAsiaTheme="minorHAnsi" w:hAnsi="Century Gothic" w:cstheme="minorBidi"/>
          <w:sz w:val="20"/>
          <w:szCs w:val="20"/>
        </w:rPr>
        <w:t>No action needed.</w:t>
      </w:r>
    </w:p>
    <w:p w:rsidR="00AA1FF1" w:rsidRPr="00AA1FF1" w:rsidRDefault="00AA1FF1" w:rsidP="00AA1FF1">
      <w:pPr>
        <w:spacing w:after="160"/>
        <w:ind w:left="720"/>
        <w:contextualSpacing/>
        <w:rPr>
          <w:rFonts w:ascii="Century Gothic" w:eastAsiaTheme="minorHAnsi" w:hAnsi="Century Gothic" w:cstheme="minorBidi"/>
          <w:sz w:val="20"/>
          <w:szCs w:val="20"/>
        </w:rPr>
      </w:pPr>
    </w:p>
    <w:p w:rsidR="0076695D" w:rsidRPr="0076695D" w:rsidRDefault="00AA1FF1" w:rsidP="0076695D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0"/>
        </w:rPr>
      </w:pPr>
      <w:r w:rsidRPr="00AA1FF1">
        <w:rPr>
          <w:rFonts w:ascii="Century Gothic" w:eastAsiaTheme="minorHAnsi" w:hAnsi="Century Gothic" w:cstheme="minorBidi"/>
          <w:sz w:val="20"/>
          <w:szCs w:val="20"/>
        </w:rPr>
        <w:t>Appoint member to the Light and Power Commission – Light and Power Commission</w:t>
      </w:r>
    </w:p>
    <w:p w:rsidR="0076695D" w:rsidRPr="00AA1FF1" w:rsidRDefault="0076695D" w:rsidP="0076695D">
      <w:pPr>
        <w:spacing w:after="160"/>
        <w:contextualSpacing/>
        <w:rPr>
          <w:rFonts w:ascii="Century Gothic" w:eastAsiaTheme="minorHAnsi" w:hAnsi="Century Gothic" w:cstheme="minorBidi"/>
          <w:i/>
          <w:sz w:val="20"/>
          <w:szCs w:val="20"/>
        </w:rPr>
      </w:pPr>
      <w:r w:rsidRPr="0076695D">
        <w:rPr>
          <w:rFonts w:ascii="Century Gothic" w:eastAsiaTheme="minorHAnsi" w:hAnsi="Century Gothic" w:cstheme="minorBidi"/>
          <w:i/>
          <w:sz w:val="20"/>
          <w:szCs w:val="20"/>
        </w:rPr>
        <w:t>Motion:  Schrupp, seconded by Lemke to appoint Michael Donnay to the Glencoe Light &amp; Power Commission.  Vote 3 – 1 – 1 with Schrupp abstaining and Robeck voting against, motion carried.</w:t>
      </w:r>
    </w:p>
    <w:p w:rsidR="00AA1FF1" w:rsidRPr="00AA1FF1" w:rsidRDefault="00AA1FF1" w:rsidP="00AA1FF1">
      <w:pPr>
        <w:spacing w:before="120" w:after="120"/>
        <w:ind w:left="1350"/>
        <w:contextualSpacing/>
        <w:rPr>
          <w:rFonts w:ascii="Century Gothic" w:eastAsiaTheme="minorHAnsi" w:hAnsi="Century Gothic" w:cstheme="minorBidi"/>
          <w:sz w:val="20"/>
          <w:szCs w:val="20"/>
        </w:rPr>
      </w:pPr>
    </w:p>
    <w:p w:rsidR="00AA1FF1" w:rsidRPr="00AA1FF1" w:rsidRDefault="00AA1FF1" w:rsidP="00AA1FF1">
      <w:pPr>
        <w:numPr>
          <w:ilvl w:val="0"/>
          <w:numId w:val="5"/>
        </w:numPr>
        <w:spacing w:after="160"/>
        <w:contextualSpacing/>
        <w:rPr>
          <w:rFonts w:ascii="Century Gothic" w:eastAsiaTheme="minorHAnsi" w:hAnsi="Century Gothic" w:cstheme="minorBidi"/>
          <w:b/>
          <w:sz w:val="20"/>
          <w:szCs w:val="20"/>
        </w:rPr>
      </w:pPr>
      <w:r w:rsidRPr="00AA1FF1">
        <w:rPr>
          <w:rFonts w:ascii="Century Gothic" w:eastAsiaTheme="minorHAnsi" w:hAnsi="Century Gothic" w:cstheme="minorBidi"/>
          <w:b/>
          <w:sz w:val="20"/>
          <w:szCs w:val="20"/>
        </w:rPr>
        <w:t>ITEMS FOR DISCUSSION</w:t>
      </w:r>
    </w:p>
    <w:p w:rsidR="00AA1FF1" w:rsidRDefault="00AA1FF1" w:rsidP="00AA1FF1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0"/>
        </w:rPr>
      </w:pPr>
      <w:r w:rsidRPr="00AA1FF1">
        <w:rPr>
          <w:rFonts w:ascii="Century Gothic" w:eastAsiaTheme="minorHAnsi" w:hAnsi="Century Gothic" w:cstheme="minorBidi"/>
          <w:sz w:val="20"/>
          <w:szCs w:val="20"/>
        </w:rPr>
        <w:t xml:space="preserve">Comprehensive Plan Status and next steps to approval Memo – Antonio </w:t>
      </w:r>
      <w:proofErr w:type="spellStart"/>
      <w:r w:rsidRPr="00AA1FF1">
        <w:rPr>
          <w:rFonts w:ascii="Century Gothic" w:eastAsiaTheme="minorHAnsi" w:hAnsi="Century Gothic" w:cstheme="minorBidi"/>
          <w:sz w:val="20"/>
          <w:szCs w:val="20"/>
        </w:rPr>
        <w:t>Rosell</w:t>
      </w:r>
      <w:proofErr w:type="spellEnd"/>
      <w:r w:rsidRPr="00AA1FF1">
        <w:rPr>
          <w:rFonts w:ascii="Century Gothic" w:eastAsiaTheme="minorHAnsi" w:hAnsi="Century Gothic" w:cstheme="minorBidi"/>
          <w:sz w:val="20"/>
          <w:szCs w:val="20"/>
        </w:rPr>
        <w:t>, Community Design Group</w:t>
      </w:r>
    </w:p>
    <w:p w:rsidR="0076695D" w:rsidRPr="00AA1FF1" w:rsidRDefault="0076695D" w:rsidP="0076695D">
      <w:p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0"/>
        </w:rPr>
      </w:pPr>
      <w:r>
        <w:rPr>
          <w:rFonts w:ascii="Century Gothic" w:eastAsiaTheme="minorHAnsi" w:hAnsi="Century Gothic" w:cstheme="minorBidi"/>
          <w:sz w:val="20"/>
          <w:szCs w:val="20"/>
        </w:rPr>
        <w:t xml:space="preserve">Antonio </w:t>
      </w:r>
      <w:proofErr w:type="spellStart"/>
      <w:r>
        <w:rPr>
          <w:rFonts w:ascii="Century Gothic" w:eastAsiaTheme="minorHAnsi" w:hAnsi="Century Gothic" w:cstheme="minorBidi"/>
          <w:sz w:val="20"/>
          <w:szCs w:val="20"/>
        </w:rPr>
        <w:t>Ros</w:t>
      </w:r>
      <w:r w:rsidR="007F11EC">
        <w:rPr>
          <w:rFonts w:ascii="Century Gothic" w:eastAsiaTheme="minorHAnsi" w:hAnsi="Century Gothic" w:cstheme="minorBidi"/>
          <w:sz w:val="20"/>
          <w:szCs w:val="20"/>
        </w:rPr>
        <w:t>ell</w:t>
      </w:r>
      <w:proofErr w:type="spellEnd"/>
      <w:r w:rsidR="007F11EC">
        <w:rPr>
          <w:rFonts w:ascii="Century Gothic" w:eastAsiaTheme="minorHAnsi" w:hAnsi="Century Gothic" w:cstheme="minorBidi"/>
          <w:sz w:val="20"/>
          <w:szCs w:val="20"/>
        </w:rPr>
        <w:t xml:space="preserve"> was unable to make it to the meeting.</w:t>
      </w:r>
      <w:r>
        <w:rPr>
          <w:rFonts w:ascii="Century Gothic" w:eastAsiaTheme="minorHAnsi" w:hAnsi="Century Gothic" w:cstheme="minorBidi"/>
          <w:sz w:val="20"/>
          <w:szCs w:val="20"/>
        </w:rPr>
        <w:t xml:space="preserve">  </w:t>
      </w:r>
      <w:r w:rsidR="007F11EC">
        <w:rPr>
          <w:rFonts w:ascii="Century Gothic" w:eastAsiaTheme="minorHAnsi" w:hAnsi="Century Gothic" w:cstheme="minorBidi"/>
          <w:sz w:val="20"/>
          <w:szCs w:val="20"/>
        </w:rPr>
        <w:t>Larson reviewed the project calendar.</w:t>
      </w:r>
    </w:p>
    <w:p w:rsidR="00AA1FF1" w:rsidRPr="00AA1FF1" w:rsidRDefault="00AA1FF1" w:rsidP="00AA1FF1">
      <w:pPr>
        <w:spacing w:after="160"/>
        <w:ind w:left="720"/>
        <w:contextualSpacing/>
        <w:rPr>
          <w:rFonts w:ascii="Century Gothic" w:eastAsiaTheme="minorHAnsi" w:hAnsi="Century Gothic" w:cstheme="minorBidi"/>
          <w:sz w:val="20"/>
          <w:szCs w:val="20"/>
        </w:rPr>
      </w:pPr>
    </w:p>
    <w:p w:rsidR="00AA1FF1" w:rsidRPr="00AA1FF1" w:rsidRDefault="00AA1FF1" w:rsidP="00AA1FF1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0"/>
        </w:rPr>
      </w:pPr>
      <w:r w:rsidRPr="00AA1FF1">
        <w:rPr>
          <w:rFonts w:ascii="Century Gothic" w:eastAsiaTheme="minorHAnsi" w:hAnsi="Century Gothic" w:cstheme="minorBidi"/>
          <w:sz w:val="20"/>
          <w:szCs w:val="20"/>
        </w:rPr>
        <w:t>LMC Summer Conference – June 22, 23, 24 in Duluth</w:t>
      </w:r>
    </w:p>
    <w:p w:rsidR="00AA1FF1" w:rsidRPr="00AA1FF1" w:rsidRDefault="00AA1FF1" w:rsidP="00AA1FF1">
      <w:p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0"/>
        </w:rPr>
      </w:pPr>
    </w:p>
    <w:p w:rsidR="00AA1FF1" w:rsidRPr="00AA1FF1" w:rsidRDefault="00AA1FF1" w:rsidP="00AA1FF1">
      <w:pPr>
        <w:numPr>
          <w:ilvl w:val="0"/>
          <w:numId w:val="5"/>
        </w:numPr>
        <w:spacing w:after="160"/>
        <w:contextualSpacing/>
        <w:rPr>
          <w:rFonts w:ascii="Century Gothic" w:eastAsiaTheme="minorHAnsi" w:hAnsi="Century Gothic" w:cstheme="minorBidi"/>
          <w:b/>
          <w:sz w:val="20"/>
          <w:szCs w:val="20"/>
        </w:rPr>
      </w:pPr>
      <w:r w:rsidRPr="00AA1FF1">
        <w:rPr>
          <w:rFonts w:ascii="Century Gothic" w:eastAsiaTheme="minorHAnsi" w:hAnsi="Century Gothic" w:cstheme="minorBidi"/>
          <w:b/>
          <w:sz w:val="20"/>
          <w:szCs w:val="20"/>
        </w:rPr>
        <w:t>ROUTINE BUSINESS</w:t>
      </w:r>
    </w:p>
    <w:p w:rsidR="00AA1FF1" w:rsidRPr="00AA1FF1" w:rsidRDefault="00AA1FF1" w:rsidP="00AA1FF1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0"/>
        </w:rPr>
      </w:pPr>
      <w:r w:rsidRPr="00AA1FF1">
        <w:rPr>
          <w:rFonts w:ascii="Century Gothic" w:eastAsiaTheme="minorHAnsi" w:hAnsi="Century Gothic" w:cstheme="minorBidi"/>
          <w:sz w:val="20"/>
          <w:szCs w:val="20"/>
        </w:rPr>
        <w:t>Project Updates</w:t>
      </w:r>
      <w:r w:rsidR="007F11EC">
        <w:rPr>
          <w:rFonts w:ascii="Century Gothic" w:eastAsiaTheme="minorHAnsi" w:hAnsi="Century Gothic" w:cstheme="minorBidi"/>
          <w:sz w:val="20"/>
          <w:szCs w:val="20"/>
        </w:rPr>
        <w:t xml:space="preserve"> – Bid opening coming up</w:t>
      </w:r>
      <w:r w:rsidR="00AB3145">
        <w:rPr>
          <w:rFonts w:ascii="Century Gothic" w:eastAsiaTheme="minorHAnsi" w:hAnsi="Century Gothic" w:cstheme="minorBidi"/>
          <w:sz w:val="20"/>
          <w:szCs w:val="20"/>
        </w:rPr>
        <w:t xml:space="preserve">.  </w:t>
      </w:r>
    </w:p>
    <w:p w:rsidR="00AA1FF1" w:rsidRDefault="00AA1FF1" w:rsidP="00AA1FF1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0"/>
        </w:rPr>
      </w:pPr>
      <w:r w:rsidRPr="00AA1FF1">
        <w:rPr>
          <w:rFonts w:ascii="Century Gothic" w:eastAsiaTheme="minorHAnsi" w:hAnsi="Century Gothic" w:cstheme="minorBidi"/>
          <w:sz w:val="20"/>
          <w:szCs w:val="20"/>
        </w:rPr>
        <w:t>Economic Development</w:t>
      </w:r>
    </w:p>
    <w:p w:rsidR="00981A6C" w:rsidRDefault="00981A6C" w:rsidP="00981A6C">
      <w:pPr>
        <w:spacing w:after="160"/>
        <w:contextualSpacing/>
        <w:rPr>
          <w:rFonts w:ascii="Century Gothic" w:eastAsiaTheme="minorHAnsi" w:hAnsi="Century Gothic" w:cstheme="minorBidi"/>
          <w:sz w:val="20"/>
          <w:szCs w:val="20"/>
        </w:rPr>
      </w:pPr>
    </w:p>
    <w:p w:rsidR="00981A6C" w:rsidRDefault="00981A6C" w:rsidP="00981A6C">
      <w:pPr>
        <w:spacing w:after="160"/>
        <w:contextualSpacing/>
        <w:rPr>
          <w:rFonts w:ascii="Century Gothic" w:eastAsiaTheme="minorHAnsi" w:hAnsi="Century Gothic" w:cstheme="minorBidi"/>
          <w:sz w:val="20"/>
          <w:szCs w:val="20"/>
        </w:rPr>
      </w:pPr>
    </w:p>
    <w:p w:rsidR="00981A6C" w:rsidRDefault="00981A6C" w:rsidP="00981A6C">
      <w:pPr>
        <w:spacing w:after="160"/>
        <w:contextualSpacing/>
        <w:rPr>
          <w:rFonts w:ascii="Century Gothic" w:eastAsiaTheme="minorHAnsi" w:hAnsi="Century Gothic" w:cstheme="minorBidi"/>
          <w:sz w:val="20"/>
          <w:szCs w:val="20"/>
        </w:rPr>
      </w:pPr>
    </w:p>
    <w:p w:rsidR="00981A6C" w:rsidRDefault="00981A6C" w:rsidP="00981A6C">
      <w:pPr>
        <w:spacing w:after="160"/>
        <w:contextualSpacing/>
        <w:rPr>
          <w:rFonts w:ascii="Century Gothic" w:eastAsiaTheme="minorHAnsi" w:hAnsi="Century Gothic" w:cstheme="minorBidi"/>
          <w:sz w:val="20"/>
          <w:szCs w:val="20"/>
        </w:rPr>
      </w:pPr>
    </w:p>
    <w:p w:rsidR="00981A6C" w:rsidRDefault="00981A6C" w:rsidP="00981A6C">
      <w:pPr>
        <w:spacing w:after="160"/>
        <w:contextualSpacing/>
        <w:rPr>
          <w:rFonts w:ascii="Century Gothic" w:eastAsiaTheme="minorHAnsi" w:hAnsi="Century Gothic" w:cstheme="minorBidi"/>
          <w:sz w:val="20"/>
          <w:szCs w:val="20"/>
        </w:rPr>
      </w:pPr>
    </w:p>
    <w:p w:rsidR="00981A6C" w:rsidRDefault="00981A6C" w:rsidP="00981A6C">
      <w:pPr>
        <w:spacing w:after="160"/>
        <w:contextualSpacing/>
        <w:rPr>
          <w:rFonts w:ascii="Century Gothic" w:eastAsiaTheme="minorHAnsi" w:hAnsi="Century Gothic" w:cstheme="minorBidi"/>
          <w:sz w:val="20"/>
          <w:szCs w:val="20"/>
        </w:rPr>
      </w:pPr>
    </w:p>
    <w:p w:rsidR="00981A6C" w:rsidRPr="00AA1FF1" w:rsidRDefault="00981A6C" w:rsidP="00981A6C">
      <w:pPr>
        <w:spacing w:after="160"/>
        <w:contextualSpacing/>
        <w:rPr>
          <w:rFonts w:ascii="Century Gothic" w:eastAsiaTheme="minorHAnsi" w:hAnsi="Century Gothic" w:cstheme="minorBidi"/>
          <w:sz w:val="20"/>
          <w:szCs w:val="20"/>
        </w:rPr>
      </w:pPr>
      <w:bookmarkStart w:id="0" w:name="_GoBack"/>
      <w:bookmarkEnd w:id="0"/>
    </w:p>
    <w:p w:rsidR="00AA1FF1" w:rsidRDefault="00AA1FF1" w:rsidP="00AA1FF1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0"/>
        </w:rPr>
      </w:pPr>
      <w:r w:rsidRPr="00AA1FF1">
        <w:rPr>
          <w:rFonts w:ascii="Century Gothic" w:eastAsiaTheme="minorHAnsi" w:hAnsi="Century Gothic" w:cstheme="minorBidi"/>
          <w:sz w:val="20"/>
          <w:szCs w:val="20"/>
        </w:rPr>
        <w:t>Public Input</w:t>
      </w:r>
    </w:p>
    <w:p w:rsidR="00AB3145" w:rsidRDefault="00AB3145" w:rsidP="00AB3145">
      <w:pPr>
        <w:numPr>
          <w:ilvl w:val="2"/>
          <w:numId w:val="5"/>
        </w:numPr>
        <w:spacing w:after="160"/>
        <w:ind w:left="1710" w:hanging="360"/>
        <w:contextualSpacing/>
        <w:rPr>
          <w:rFonts w:ascii="Century Gothic" w:eastAsiaTheme="minorHAnsi" w:hAnsi="Century Gothic" w:cstheme="minorBidi"/>
          <w:sz w:val="20"/>
          <w:szCs w:val="20"/>
        </w:rPr>
      </w:pPr>
      <w:r>
        <w:rPr>
          <w:rFonts w:ascii="Century Gothic" w:eastAsiaTheme="minorHAnsi" w:hAnsi="Century Gothic" w:cstheme="minorBidi"/>
          <w:sz w:val="20"/>
          <w:szCs w:val="20"/>
        </w:rPr>
        <w:t xml:space="preserve">Resident Gary </w:t>
      </w:r>
      <w:proofErr w:type="spellStart"/>
      <w:r>
        <w:rPr>
          <w:rFonts w:ascii="Century Gothic" w:eastAsiaTheme="minorHAnsi" w:hAnsi="Century Gothic" w:cstheme="minorBidi"/>
          <w:sz w:val="20"/>
          <w:szCs w:val="20"/>
        </w:rPr>
        <w:t>Schreifels</w:t>
      </w:r>
      <w:proofErr w:type="spellEnd"/>
      <w:r>
        <w:rPr>
          <w:rFonts w:ascii="Century Gothic" w:eastAsiaTheme="minorHAnsi" w:hAnsi="Century Gothic" w:cstheme="minorBidi"/>
          <w:sz w:val="20"/>
          <w:szCs w:val="20"/>
        </w:rPr>
        <w:t xml:space="preserve"> </w:t>
      </w:r>
      <w:r w:rsidR="00033584">
        <w:rPr>
          <w:rFonts w:ascii="Century Gothic" w:eastAsiaTheme="minorHAnsi" w:hAnsi="Century Gothic" w:cstheme="minorBidi"/>
          <w:sz w:val="20"/>
          <w:szCs w:val="20"/>
        </w:rPr>
        <w:t>recommends that Councilor Robeck sit down with the Finance Department so they can get him the info that he wants and to get a better understanding of municipal financing.</w:t>
      </w:r>
    </w:p>
    <w:p w:rsidR="00033584" w:rsidRPr="00AA1FF1" w:rsidRDefault="00033584" w:rsidP="00AB3145">
      <w:pPr>
        <w:numPr>
          <w:ilvl w:val="2"/>
          <w:numId w:val="5"/>
        </w:numPr>
        <w:spacing w:after="160"/>
        <w:ind w:left="1710" w:hanging="360"/>
        <w:contextualSpacing/>
        <w:rPr>
          <w:rFonts w:ascii="Century Gothic" w:eastAsiaTheme="minorHAnsi" w:hAnsi="Century Gothic" w:cstheme="minorBidi"/>
          <w:sz w:val="20"/>
          <w:szCs w:val="20"/>
        </w:rPr>
      </w:pPr>
      <w:r>
        <w:rPr>
          <w:rFonts w:ascii="Century Gothic" w:eastAsiaTheme="minorHAnsi" w:hAnsi="Century Gothic" w:cstheme="minorBidi"/>
          <w:sz w:val="20"/>
          <w:szCs w:val="20"/>
        </w:rPr>
        <w:t xml:space="preserve">Resident Dan Peterson asked if the hotel would be a “no go” if the city doesn’t </w:t>
      </w:r>
      <w:r w:rsidR="00981A6C">
        <w:rPr>
          <w:rFonts w:ascii="Century Gothic" w:eastAsiaTheme="minorHAnsi" w:hAnsi="Century Gothic" w:cstheme="minorBidi"/>
          <w:sz w:val="20"/>
          <w:szCs w:val="20"/>
        </w:rPr>
        <w:t>give the hotel tax free.  Mayor Voss didn’t know the answer to this question but said that they will hopefully get these questions answered in future meetings.</w:t>
      </w:r>
    </w:p>
    <w:p w:rsidR="00AA1FF1" w:rsidRDefault="00AA1FF1" w:rsidP="00AA1FF1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0"/>
        </w:rPr>
      </w:pPr>
      <w:r w:rsidRPr="00AA1FF1">
        <w:rPr>
          <w:rFonts w:ascii="Century Gothic" w:eastAsiaTheme="minorHAnsi" w:hAnsi="Century Gothic" w:cstheme="minorBidi"/>
          <w:sz w:val="20"/>
          <w:szCs w:val="20"/>
        </w:rPr>
        <w:t>Reports</w:t>
      </w:r>
    </w:p>
    <w:p w:rsidR="00981A6C" w:rsidRPr="00AA1FF1" w:rsidRDefault="00981A6C" w:rsidP="00981A6C">
      <w:p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0"/>
        </w:rPr>
      </w:pPr>
    </w:p>
    <w:p w:rsidR="00AA1FF1" w:rsidRDefault="00AA1FF1" w:rsidP="00AA1FF1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0"/>
        </w:rPr>
      </w:pPr>
      <w:r w:rsidRPr="00AA1FF1">
        <w:rPr>
          <w:rFonts w:ascii="Century Gothic" w:eastAsiaTheme="minorHAnsi" w:hAnsi="Century Gothic" w:cstheme="minorBidi"/>
          <w:sz w:val="20"/>
          <w:szCs w:val="20"/>
        </w:rPr>
        <w:t>City Bills</w:t>
      </w:r>
    </w:p>
    <w:p w:rsidR="000A52D4" w:rsidRPr="00AA1FF1" w:rsidRDefault="000A52D4" w:rsidP="00AB3145">
      <w:pPr>
        <w:spacing w:after="160"/>
        <w:contextualSpacing/>
        <w:rPr>
          <w:rFonts w:ascii="Century Gothic" w:eastAsiaTheme="minorHAnsi" w:hAnsi="Century Gothic" w:cstheme="minorBidi"/>
          <w:i/>
          <w:sz w:val="20"/>
          <w:szCs w:val="20"/>
        </w:rPr>
      </w:pPr>
      <w:r w:rsidRPr="00AB3145">
        <w:rPr>
          <w:rFonts w:ascii="Century Gothic" w:eastAsiaTheme="minorHAnsi" w:hAnsi="Century Gothic" w:cstheme="minorBidi"/>
          <w:i/>
          <w:sz w:val="20"/>
          <w:szCs w:val="20"/>
        </w:rPr>
        <w:t>Mo</w:t>
      </w:r>
      <w:r w:rsidR="00AB3145" w:rsidRPr="00AB3145">
        <w:rPr>
          <w:rFonts w:ascii="Century Gothic" w:eastAsiaTheme="minorHAnsi" w:hAnsi="Century Gothic" w:cstheme="minorBidi"/>
          <w:i/>
          <w:sz w:val="20"/>
          <w:szCs w:val="20"/>
        </w:rPr>
        <w:t xml:space="preserve">tion: Neid, seconded by Schrupp to pay the city bills.  Vote 4 – 1 with Robeck against, motion carried. </w:t>
      </w:r>
    </w:p>
    <w:p w:rsidR="00AA1FF1" w:rsidRPr="00AA1FF1" w:rsidRDefault="00AA1FF1" w:rsidP="00AA1FF1">
      <w:pPr>
        <w:spacing w:after="160"/>
        <w:ind w:left="1440"/>
        <w:contextualSpacing/>
        <w:rPr>
          <w:rFonts w:ascii="Century Gothic" w:eastAsiaTheme="minorHAnsi" w:hAnsi="Century Gothic" w:cstheme="minorBidi"/>
          <w:sz w:val="20"/>
          <w:szCs w:val="20"/>
        </w:rPr>
      </w:pPr>
    </w:p>
    <w:p w:rsidR="00AA1FF1" w:rsidRDefault="00AA1FF1" w:rsidP="00AA1FF1">
      <w:pPr>
        <w:numPr>
          <w:ilvl w:val="0"/>
          <w:numId w:val="5"/>
        </w:numPr>
        <w:spacing w:after="160"/>
        <w:contextualSpacing/>
        <w:rPr>
          <w:rFonts w:ascii="Century Gothic" w:eastAsiaTheme="minorHAnsi" w:hAnsi="Century Gothic" w:cstheme="minorBidi"/>
          <w:b/>
          <w:sz w:val="20"/>
          <w:szCs w:val="20"/>
        </w:rPr>
      </w:pPr>
      <w:r w:rsidRPr="00AA1FF1">
        <w:rPr>
          <w:rFonts w:ascii="Century Gothic" w:eastAsiaTheme="minorHAnsi" w:hAnsi="Century Gothic" w:cstheme="minorBidi"/>
          <w:b/>
          <w:sz w:val="20"/>
          <w:szCs w:val="20"/>
        </w:rPr>
        <w:t>ADJOURNMENT</w:t>
      </w:r>
    </w:p>
    <w:p w:rsidR="00E727EC" w:rsidRPr="00AA1FF1" w:rsidRDefault="00E727EC" w:rsidP="00033584">
      <w:pPr>
        <w:spacing w:after="160"/>
        <w:contextualSpacing/>
        <w:rPr>
          <w:rFonts w:ascii="Century Gothic" w:eastAsiaTheme="minorHAnsi" w:hAnsi="Century Gothic" w:cstheme="minorBidi"/>
          <w:i/>
          <w:sz w:val="20"/>
          <w:szCs w:val="20"/>
        </w:rPr>
      </w:pPr>
      <w:r w:rsidRPr="00033584">
        <w:rPr>
          <w:rFonts w:ascii="Century Gothic" w:eastAsiaTheme="minorHAnsi" w:hAnsi="Century Gothic" w:cstheme="minorBidi"/>
          <w:i/>
          <w:sz w:val="20"/>
          <w:szCs w:val="20"/>
        </w:rPr>
        <w:t xml:space="preserve">Motion:  Robeck, seconded </w:t>
      </w:r>
      <w:r w:rsidR="00033584" w:rsidRPr="00033584">
        <w:rPr>
          <w:rFonts w:ascii="Century Gothic" w:eastAsiaTheme="minorHAnsi" w:hAnsi="Century Gothic" w:cstheme="minorBidi"/>
          <w:i/>
          <w:sz w:val="20"/>
          <w:szCs w:val="20"/>
        </w:rPr>
        <w:t>b</w:t>
      </w:r>
      <w:r w:rsidRPr="00033584">
        <w:rPr>
          <w:rFonts w:ascii="Century Gothic" w:eastAsiaTheme="minorHAnsi" w:hAnsi="Century Gothic" w:cstheme="minorBidi"/>
          <w:i/>
          <w:sz w:val="20"/>
          <w:szCs w:val="20"/>
        </w:rPr>
        <w:t>y</w:t>
      </w:r>
      <w:r w:rsidR="00033584" w:rsidRPr="00033584">
        <w:rPr>
          <w:rFonts w:ascii="Century Gothic" w:eastAsiaTheme="minorHAnsi" w:hAnsi="Century Gothic" w:cstheme="minorBidi"/>
          <w:i/>
          <w:sz w:val="20"/>
          <w:szCs w:val="20"/>
        </w:rPr>
        <w:t xml:space="preserve"> Lemke to adjourn at 8:10pm.  Vote 5 – 0, motion </w:t>
      </w:r>
      <w:r w:rsidR="00033584">
        <w:rPr>
          <w:rFonts w:ascii="Century Gothic" w:eastAsiaTheme="minorHAnsi" w:hAnsi="Century Gothic" w:cstheme="minorBidi"/>
          <w:i/>
          <w:sz w:val="20"/>
          <w:szCs w:val="20"/>
        </w:rPr>
        <w:t>c</w:t>
      </w:r>
      <w:r w:rsidR="00033584" w:rsidRPr="00033584">
        <w:rPr>
          <w:rFonts w:ascii="Century Gothic" w:eastAsiaTheme="minorHAnsi" w:hAnsi="Century Gothic" w:cstheme="minorBidi"/>
          <w:i/>
          <w:sz w:val="20"/>
          <w:szCs w:val="20"/>
        </w:rPr>
        <w:t>arried.</w:t>
      </w:r>
    </w:p>
    <w:p w:rsidR="00E634C9" w:rsidRPr="00682E9B" w:rsidRDefault="00E634C9" w:rsidP="00AA1FF1">
      <w:pPr>
        <w:rPr>
          <w:rFonts w:ascii="Century Gothic" w:hAnsi="Century Gothic"/>
          <w:sz w:val="20"/>
          <w:szCs w:val="20"/>
        </w:rPr>
      </w:pPr>
    </w:p>
    <w:p w:rsidR="00EF5F3B" w:rsidRDefault="00EF5F3B" w:rsidP="00AA1FF1">
      <w:pPr>
        <w:ind w:left="360"/>
        <w:rPr>
          <w:rFonts w:ascii="Century Gothic" w:eastAsiaTheme="minorHAnsi" w:hAnsi="Century Gothic"/>
          <w:i/>
          <w:sz w:val="20"/>
          <w:szCs w:val="20"/>
        </w:rPr>
      </w:pPr>
    </w:p>
    <w:p w:rsidR="00584E19" w:rsidRPr="00682E9B" w:rsidRDefault="00584E19" w:rsidP="00AA1FF1">
      <w:pPr>
        <w:ind w:left="360"/>
        <w:rPr>
          <w:rFonts w:ascii="Century Gothic" w:eastAsiaTheme="minorHAnsi" w:hAnsi="Century Gothic"/>
          <w:i/>
          <w:sz w:val="20"/>
          <w:szCs w:val="20"/>
        </w:rPr>
      </w:pPr>
      <w:r w:rsidRPr="00682E9B">
        <w:rPr>
          <w:rFonts w:ascii="Century Gothic" w:eastAsiaTheme="minorHAnsi" w:hAnsi="Century Gothic"/>
          <w:i/>
          <w:sz w:val="20"/>
          <w:szCs w:val="20"/>
        </w:rPr>
        <w:t>____________________________________________________</w:t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  <w:t>_______________________</w:t>
      </w:r>
    </w:p>
    <w:p w:rsidR="00584E19" w:rsidRPr="00682E9B" w:rsidRDefault="00584E19" w:rsidP="00AA1FF1">
      <w:pPr>
        <w:ind w:left="360"/>
        <w:rPr>
          <w:rFonts w:ascii="Century Gothic" w:eastAsiaTheme="minorHAnsi" w:hAnsi="Century Gothic"/>
          <w:i/>
          <w:sz w:val="20"/>
          <w:szCs w:val="20"/>
        </w:rPr>
      </w:pPr>
      <w:r w:rsidRPr="00682E9B">
        <w:rPr>
          <w:rFonts w:ascii="Century Gothic" w:eastAsiaTheme="minorHAnsi" w:hAnsi="Century Gothic"/>
          <w:i/>
          <w:sz w:val="20"/>
          <w:szCs w:val="20"/>
        </w:rPr>
        <w:t>Ryan Voss, Mayor</w:t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="00F212C6"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="00F212C6"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="00F212C6"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="00F212C6"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="00F212C6"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="00AB0CA7"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>Date</w:t>
      </w:r>
    </w:p>
    <w:p w:rsidR="00584E19" w:rsidRPr="00682E9B" w:rsidRDefault="00584E19" w:rsidP="00AA1FF1">
      <w:pPr>
        <w:ind w:left="360"/>
        <w:rPr>
          <w:rFonts w:ascii="Century Gothic" w:eastAsiaTheme="minorHAnsi" w:hAnsi="Century Gothic"/>
          <w:i/>
          <w:sz w:val="20"/>
          <w:szCs w:val="20"/>
        </w:rPr>
      </w:pPr>
    </w:p>
    <w:p w:rsidR="00584E19" w:rsidRPr="00682E9B" w:rsidRDefault="00584E19" w:rsidP="00AA1FF1">
      <w:pPr>
        <w:ind w:left="360"/>
        <w:rPr>
          <w:rFonts w:ascii="Century Gothic" w:eastAsiaTheme="minorHAnsi" w:hAnsi="Century Gothic"/>
          <w:i/>
          <w:sz w:val="20"/>
          <w:szCs w:val="20"/>
        </w:rPr>
      </w:pPr>
    </w:p>
    <w:p w:rsidR="00584E19" w:rsidRPr="00682E9B" w:rsidRDefault="00584E19" w:rsidP="00AA1FF1">
      <w:pPr>
        <w:ind w:left="360"/>
        <w:rPr>
          <w:rFonts w:ascii="Century Gothic" w:eastAsiaTheme="minorHAnsi" w:hAnsi="Century Gothic"/>
          <w:i/>
          <w:sz w:val="20"/>
          <w:szCs w:val="20"/>
        </w:rPr>
      </w:pPr>
      <w:r w:rsidRPr="00682E9B">
        <w:rPr>
          <w:rFonts w:ascii="Century Gothic" w:eastAsiaTheme="minorHAnsi" w:hAnsi="Century Gothic"/>
          <w:i/>
          <w:sz w:val="20"/>
          <w:szCs w:val="20"/>
        </w:rPr>
        <w:t>____________________________________________________</w:t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  <w:t>_______________________</w:t>
      </w:r>
    </w:p>
    <w:p w:rsidR="00584E19" w:rsidRPr="00682E9B" w:rsidRDefault="00584E19" w:rsidP="00AA1FF1">
      <w:pPr>
        <w:ind w:left="360"/>
        <w:rPr>
          <w:rFonts w:ascii="Century Gothic" w:eastAsiaTheme="minorHAnsi" w:hAnsi="Century Gothic"/>
          <w:i/>
          <w:sz w:val="20"/>
          <w:szCs w:val="20"/>
        </w:rPr>
      </w:pPr>
      <w:r w:rsidRPr="00682E9B">
        <w:rPr>
          <w:rFonts w:ascii="Century Gothic" w:eastAsiaTheme="minorHAnsi" w:hAnsi="Century Gothic"/>
          <w:i/>
          <w:sz w:val="20"/>
          <w:szCs w:val="20"/>
        </w:rPr>
        <w:t>Mark D. Larson, City Administrator</w:t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="00F212C6"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="00F212C6"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="00AB0CA7"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>Date</w:t>
      </w:r>
    </w:p>
    <w:p w:rsidR="00584E19" w:rsidRPr="00584E19" w:rsidRDefault="00584E19" w:rsidP="00AA1FF1">
      <w:pPr>
        <w:ind w:left="360"/>
        <w:rPr>
          <w:rFonts w:ascii="Century Gothic" w:eastAsiaTheme="minorHAnsi" w:hAnsi="Century Gothic"/>
          <w:i/>
          <w:sz w:val="20"/>
          <w:szCs w:val="20"/>
        </w:rPr>
      </w:pPr>
    </w:p>
    <w:p w:rsidR="00216DAE" w:rsidRPr="004E0C3E" w:rsidRDefault="00216DAE" w:rsidP="00AA1FF1">
      <w:pPr>
        <w:ind w:left="360"/>
        <w:rPr>
          <w:rFonts w:ascii="Century Gothic" w:hAnsi="Century Gothic"/>
          <w:i/>
          <w:sz w:val="20"/>
          <w:szCs w:val="20"/>
        </w:rPr>
      </w:pPr>
    </w:p>
    <w:sectPr w:rsidR="00216DAE" w:rsidRPr="004E0C3E" w:rsidSect="00C2684B">
      <w:headerReference w:type="default" r:id="rId9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431" w:rsidRDefault="003E3431" w:rsidP="008628E9">
      <w:r>
        <w:separator/>
      </w:r>
    </w:p>
  </w:endnote>
  <w:endnote w:type="continuationSeparator" w:id="0">
    <w:p w:rsidR="003E3431" w:rsidRDefault="003E3431" w:rsidP="0086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431" w:rsidRDefault="003E3431" w:rsidP="008628E9">
      <w:r>
        <w:separator/>
      </w:r>
    </w:p>
  </w:footnote>
  <w:footnote w:type="continuationSeparator" w:id="0">
    <w:p w:rsidR="003E3431" w:rsidRDefault="003E3431" w:rsidP="00862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5C5" w:rsidRPr="00645FFC" w:rsidRDefault="00D715C5" w:rsidP="00D715C5">
    <w:pPr>
      <w:pStyle w:val="Footer"/>
      <w:tabs>
        <w:tab w:val="clear" w:pos="4680"/>
        <w:tab w:val="clear" w:pos="9360"/>
      </w:tabs>
      <w:jc w:val="center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765C"/>
    <w:multiLevelType w:val="hybridMultilevel"/>
    <w:tmpl w:val="8A50B228"/>
    <w:lvl w:ilvl="0" w:tplc="D09A61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B79C3"/>
    <w:multiLevelType w:val="hybridMultilevel"/>
    <w:tmpl w:val="ED08FAA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356B57"/>
    <w:multiLevelType w:val="hybridMultilevel"/>
    <w:tmpl w:val="7842E8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27186"/>
    <w:multiLevelType w:val="hybridMultilevel"/>
    <w:tmpl w:val="093CA7D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DA7EF9"/>
    <w:multiLevelType w:val="hybridMultilevel"/>
    <w:tmpl w:val="DB9A5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65C67"/>
    <w:multiLevelType w:val="hybridMultilevel"/>
    <w:tmpl w:val="6CB6EE4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CF6EAC"/>
    <w:multiLevelType w:val="hybridMultilevel"/>
    <w:tmpl w:val="542A39F6"/>
    <w:lvl w:ilvl="0" w:tplc="7340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BF3CAE"/>
    <w:multiLevelType w:val="hybridMultilevel"/>
    <w:tmpl w:val="8DE06FD8"/>
    <w:lvl w:ilvl="0" w:tplc="D8A00358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3A3B2425"/>
    <w:multiLevelType w:val="hybridMultilevel"/>
    <w:tmpl w:val="941EE9C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CE70DAC"/>
    <w:multiLevelType w:val="hybridMultilevel"/>
    <w:tmpl w:val="17CA078A"/>
    <w:lvl w:ilvl="0" w:tplc="831A0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C5D1F"/>
    <w:multiLevelType w:val="hybridMultilevel"/>
    <w:tmpl w:val="8D580B38"/>
    <w:lvl w:ilvl="0" w:tplc="E8CEE10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D721779"/>
    <w:multiLevelType w:val="hybridMultilevel"/>
    <w:tmpl w:val="56BC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054C6"/>
    <w:multiLevelType w:val="hybridMultilevel"/>
    <w:tmpl w:val="0ECE6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92638"/>
    <w:multiLevelType w:val="hybridMultilevel"/>
    <w:tmpl w:val="FB4AE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21E3C"/>
    <w:multiLevelType w:val="hybridMultilevel"/>
    <w:tmpl w:val="58E4B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14"/>
  </w:num>
  <w:num w:numId="6">
    <w:abstractNumId w:val="12"/>
  </w:num>
  <w:num w:numId="7">
    <w:abstractNumId w:val="13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2"/>
  </w:num>
  <w:num w:numId="13">
    <w:abstractNumId w:val="8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2E"/>
    <w:rsid w:val="00033584"/>
    <w:rsid w:val="0005260B"/>
    <w:rsid w:val="00073590"/>
    <w:rsid w:val="000A52D4"/>
    <w:rsid w:val="0011392B"/>
    <w:rsid w:val="00133AAF"/>
    <w:rsid w:val="0013513D"/>
    <w:rsid w:val="00163524"/>
    <w:rsid w:val="0018393C"/>
    <w:rsid w:val="00194344"/>
    <w:rsid w:val="001A5E8F"/>
    <w:rsid w:val="00205F9C"/>
    <w:rsid w:val="00216DAE"/>
    <w:rsid w:val="00254375"/>
    <w:rsid w:val="002645C5"/>
    <w:rsid w:val="00285D73"/>
    <w:rsid w:val="002A73B3"/>
    <w:rsid w:val="002C1A13"/>
    <w:rsid w:val="00345B6B"/>
    <w:rsid w:val="0039233A"/>
    <w:rsid w:val="003963CD"/>
    <w:rsid w:val="003C3442"/>
    <w:rsid w:val="003D71C6"/>
    <w:rsid w:val="003E3431"/>
    <w:rsid w:val="004850D8"/>
    <w:rsid w:val="00496C33"/>
    <w:rsid w:val="004A3451"/>
    <w:rsid w:val="004A59EE"/>
    <w:rsid w:val="004C08A3"/>
    <w:rsid w:val="004E0C3E"/>
    <w:rsid w:val="004E43D1"/>
    <w:rsid w:val="004E5CDE"/>
    <w:rsid w:val="00514213"/>
    <w:rsid w:val="005212D6"/>
    <w:rsid w:val="005365AF"/>
    <w:rsid w:val="00541CC0"/>
    <w:rsid w:val="00545923"/>
    <w:rsid w:val="0055758B"/>
    <w:rsid w:val="00560024"/>
    <w:rsid w:val="005607C9"/>
    <w:rsid w:val="00576D2E"/>
    <w:rsid w:val="00584E19"/>
    <w:rsid w:val="0059034C"/>
    <w:rsid w:val="005B206B"/>
    <w:rsid w:val="005C372F"/>
    <w:rsid w:val="005C5E2E"/>
    <w:rsid w:val="005E5D24"/>
    <w:rsid w:val="00614EB8"/>
    <w:rsid w:val="006362C6"/>
    <w:rsid w:val="00645FFC"/>
    <w:rsid w:val="00650E38"/>
    <w:rsid w:val="00662380"/>
    <w:rsid w:val="00682E9B"/>
    <w:rsid w:val="00693A00"/>
    <w:rsid w:val="00696340"/>
    <w:rsid w:val="006C674C"/>
    <w:rsid w:val="00740EEC"/>
    <w:rsid w:val="0076695D"/>
    <w:rsid w:val="007731DF"/>
    <w:rsid w:val="00784BEC"/>
    <w:rsid w:val="007926AC"/>
    <w:rsid w:val="007E407C"/>
    <w:rsid w:val="007F11EC"/>
    <w:rsid w:val="008575A3"/>
    <w:rsid w:val="008628E9"/>
    <w:rsid w:val="008A0683"/>
    <w:rsid w:val="008D7532"/>
    <w:rsid w:val="008E73FF"/>
    <w:rsid w:val="008F0AE1"/>
    <w:rsid w:val="00901839"/>
    <w:rsid w:val="0090433C"/>
    <w:rsid w:val="00913309"/>
    <w:rsid w:val="009157B8"/>
    <w:rsid w:val="0094377E"/>
    <w:rsid w:val="009716D1"/>
    <w:rsid w:val="009747D5"/>
    <w:rsid w:val="00981A6C"/>
    <w:rsid w:val="009B263D"/>
    <w:rsid w:val="009D3104"/>
    <w:rsid w:val="00A033F4"/>
    <w:rsid w:val="00A06FF4"/>
    <w:rsid w:val="00A33543"/>
    <w:rsid w:val="00A364A6"/>
    <w:rsid w:val="00AA1FF1"/>
    <w:rsid w:val="00AB0CA7"/>
    <w:rsid w:val="00AB3145"/>
    <w:rsid w:val="00B003A2"/>
    <w:rsid w:val="00B35654"/>
    <w:rsid w:val="00B62451"/>
    <w:rsid w:val="00BB2450"/>
    <w:rsid w:val="00BF2E70"/>
    <w:rsid w:val="00BF39A1"/>
    <w:rsid w:val="00BF531E"/>
    <w:rsid w:val="00C24CD8"/>
    <w:rsid w:val="00C2684B"/>
    <w:rsid w:val="00C31D90"/>
    <w:rsid w:val="00C74907"/>
    <w:rsid w:val="00C815C5"/>
    <w:rsid w:val="00C93DBB"/>
    <w:rsid w:val="00CC7C70"/>
    <w:rsid w:val="00CD39AD"/>
    <w:rsid w:val="00CD77E2"/>
    <w:rsid w:val="00D0431B"/>
    <w:rsid w:val="00D13C54"/>
    <w:rsid w:val="00D17CC6"/>
    <w:rsid w:val="00D24457"/>
    <w:rsid w:val="00D453E9"/>
    <w:rsid w:val="00D4580A"/>
    <w:rsid w:val="00D53A43"/>
    <w:rsid w:val="00D715C5"/>
    <w:rsid w:val="00DA6A07"/>
    <w:rsid w:val="00DA7B35"/>
    <w:rsid w:val="00DB08A9"/>
    <w:rsid w:val="00DD08D8"/>
    <w:rsid w:val="00DE0AD2"/>
    <w:rsid w:val="00E634C9"/>
    <w:rsid w:val="00E6650D"/>
    <w:rsid w:val="00E727EC"/>
    <w:rsid w:val="00E72E35"/>
    <w:rsid w:val="00EA224D"/>
    <w:rsid w:val="00EC2C79"/>
    <w:rsid w:val="00EF5DA3"/>
    <w:rsid w:val="00EF5F3B"/>
    <w:rsid w:val="00F0284C"/>
    <w:rsid w:val="00F212C6"/>
    <w:rsid w:val="00F31897"/>
    <w:rsid w:val="00F80B4B"/>
    <w:rsid w:val="00F9241D"/>
    <w:rsid w:val="00FB39B0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7BA23786-4319-491A-8ECF-2EB9692A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8E9"/>
  </w:style>
  <w:style w:type="paragraph" w:styleId="Footer">
    <w:name w:val="footer"/>
    <w:basedOn w:val="Normal"/>
    <w:link w:val="FooterChar"/>
    <w:uiPriority w:val="99"/>
    <w:unhideWhenUsed/>
    <w:rsid w:val="008628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8E9"/>
  </w:style>
  <w:style w:type="paragraph" w:styleId="BalloonText">
    <w:name w:val="Balloon Text"/>
    <w:basedOn w:val="Normal"/>
    <w:link w:val="BalloonTextChar"/>
    <w:uiPriority w:val="99"/>
    <w:semiHidden/>
    <w:unhideWhenUsed/>
    <w:rsid w:val="00696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34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634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26AC"/>
    <w:pPr>
      <w:ind w:left="720"/>
      <w:contextualSpacing/>
    </w:pPr>
  </w:style>
  <w:style w:type="paragraph" w:customStyle="1" w:styleId="LetterText">
    <w:name w:val="Letter Text"/>
    <w:basedOn w:val="Normal"/>
    <w:rsid w:val="00E6650D"/>
    <w:pPr>
      <w:tabs>
        <w:tab w:val="left" w:pos="5040"/>
      </w:tabs>
      <w:jc w:val="both"/>
    </w:pPr>
    <w:rPr>
      <w:rFonts w:ascii="Arial" w:eastAsia="Calibri" w:hAnsi="Arial" w:cs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D91C6-44C9-4C2B-8A69-A4A76565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drolf</dc:creator>
  <cp:keywords/>
  <dc:description/>
  <cp:lastModifiedBy>Kelly Hayes</cp:lastModifiedBy>
  <cp:revision>7</cp:revision>
  <cp:lastPrinted>2022-04-01T18:46:00Z</cp:lastPrinted>
  <dcterms:created xsi:type="dcterms:W3CDTF">2022-04-14T16:29:00Z</dcterms:created>
  <dcterms:modified xsi:type="dcterms:W3CDTF">2022-04-14T20:58:00Z</dcterms:modified>
</cp:coreProperties>
</file>