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755B" w14:textId="550EFB84" w:rsidR="00614D60" w:rsidRPr="002B6A48" w:rsidRDefault="0090473A" w:rsidP="00614D60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F266B4" wp14:editId="10DB2AAA">
            <wp:simplePos x="0" y="0"/>
            <wp:positionH relativeFrom="margin">
              <wp:posOffset>0</wp:posOffset>
            </wp:positionH>
            <wp:positionV relativeFrom="margin">
              <wp:posOffset>-581025</wp:posOffset>
            </wp:positionV>
            <wp:extent cx="2999232" cy="1327229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32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D60" w:rsidRPr="002B6A48">
        <w:rPr>
          <w:rFonts w:ascii="Century Gothic" w:hAnsi="Century Gothic"/>
          <w:b/>
          <w:sz w:val="24"/>
          <w:szCs w:val="24"/>
        </w:rPr>
        <w:t xml:space="preserve">GLENCOE CITY COUNCIL MEETING </w:t>
      </w:r>
      <w:r w:rsidR="00614D60">
        <w:rPr>
          <w:rFonts w:ascii="Century Gothic" w:hAnsi="Century Gothic"/>
          <w:b/>
          <w:sz w:val="24"/>
          <w:szCs w:val="24"/>
        </w:rPr>
        <w:t>MINUTES</w:t>
      </w:r>
    </w:p>
    <w:p w14:paraId="2F1DEFF6" w14:textId="152B9C37" w:rsidR="00614D60" w:rsidRPr="002B6A48" w:rsidRDefault="00EB4FB2" w:rsidP="00614D60">
      <w:pPr>
        <w:spacing w:after="0" w:line="240" w:lineRule="auto"/>
        <w:jc w:val="right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September </w:t>
      </w:r>
      <w:r w:rsidR="001C5507">
        <w:rPr>
          <w:rFonts w:ascii="Century Gothic" w:hAnsi="Century Gothic"/>
          <w:b/>
          <w:color w:val="FF0000"/>
          <w:sz w:val="24"/>
          <w:szCs w:val="24"/>
        </w:rPr>
        <w:t>19</w:t>
      </w:r>
      <w:r w:rsidR="00614D60" w:rsidRPr="002B6A48">
        <w:rPr>
          <w:rFonts w:ascii="Century Gothic" w:hAnsi="Century Gothic"/>
          <w:b/>
          <w:color w:val="FF0000"/>
          <w:sz w:val="24"/>
          <w:szCs w:val="24"/>
        </w:rPr>
        <w:t>, 2022 – 7:00pm</w:t>
      </w:r>
    </w:p>
    <w:p w14:paraId="2A8B8A48" w14:textId="77777777" w:rsidR="00614D60" w:rsidRPr="002B6A48" w:rsidRDefault="00614D60" w:rsidP="00614D60">
      <w:pPr>
        <w:spacing w:after="0" w:line="240" w:lineRule="auto"/>
        <w:jc w:val="right"/>
        <w:rPr>
          <w:rFonts w:ascii="Century Gothic" w:hAnsi="Century Gothic"/>
          <w:color w:val="FF0000"/>
          <w:sz w:val="24"/>
          <w:szCs w:val="24"/>
        </w:rPr>
      </w:pPr>
      <w:r w:rsidRPr="002B6A48">
        <w:rPr>
          <w:rFonts w:ascii="Century Gothic" w:hAnsi="Century Gothic"/>
          <w:sz w:val="24"/>
          <w:szCs w:val="24"/>
        </w:rPr>
        <w:t>City Center Ballroom</w:t>
      </w:r>
    </w:p>
    <w:p w14:paraId="683CAF00" w14:textId="4478457F" w:rsidR="00634E22" w:rsidRDefault="00634E22" w:rsidP="00614D60">
      <w:pPr>
        <w:spacing w:after="0" w:line="240" w:lineRule="auto"/>
        <w:rPr>
          <w:rFonts w:ascii="Century Gothic" w:hAnsi="Century Gothic"/>
          <w:b/>
        </w:rPr>
      </w:pPr>
    </w:p>
    <w:p w14:paraId="21F5EDBC" w14:textId="674CBA8F" w:rsidR="00634E22" w:rsidRDefault="00634E22" w:rsidP="0090473A">
      <w:pPr>
        <w:spacing w:after="0" w:line="240" w:lineRule="auto"/>
        <w:rPr>
          <w:rFonts w:ascii="Century Gothic" w:hAnsi="Century Gothic"/>
          <w:b/>
        </w:rPr>
      </w:pPr>
    </w:p>
    <w:p w14:paraId="6B2F13ED" w14:textId="54F12F95" w:rsidR="00614D60" w:rsidRPr="001C5507" w:rsidRDefault="00614D60" w:rsidP="00E73FA6">
      <w:pPr>
        <w:spacing w:line="276" w:lineRule="auto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Attendees:  Ryan Voss, Sue Olson, Allen Robeck, Cory Neid, Paul Lemke, Arnold Brinkmann</w:t>
      </w:r>
    </w:p>
    <w:p w14:paraId="081C4E75" w14:textId="6DF72DBB" w:rsidR="00614D60" w:rsidRPr="001C5507" w:rsidRDefault="00614D60" w:rsidP="00E73FA6">
      <w:pPr>
        <w:pStyle w:val="NoSpacing"/>
        <w:spacing w:line="276" w:lineRule="auto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 xml:space="preserve">City Staff:  City Administrator Mark Larson, Finance Director Todd Trippel, Public Works Director Jamie Voigt, Police Chief Tony Padilla, City Attorney Mark </w:t>
      </w:r>
      <w:proofErr w:type="spellStart"/>
      <w:r w:rsidRPr="001C5507">
        <w:rPr>
          <w:rFonts w:ascii="Century Gothic" w:hAnsi="Century Gothic"/>
          <w:sz w:val="20"/>
          <w:szCs w:val="20"/>
        </w:rPr>
        <w:t>Ostlund</w:t>
      </w:r>
      <w:proofErr w:type="spellEnd"/>
      <w:r w:rsidRPr="001C5507">
        <w:rPr>
          <w:rFonts w:ascii="Century Gothic" w:hAnsi="Century Gothic"/>
          <w:sz w:val="20"/>
          <w:szCs w:val="20"/>
        </w:rPr>
        <w:t xml:space="preserve">, </w:t>
      </w:r>
      <w:r w:rsidR="00EB4FB2" w:rsidRPr="001C5507">
        <w:rPr>
          <w:rFonts w:ascii="Century Gothic" w:hAnsi="Century Gothic"/>
          <w:sz w:val="20"/>
          <w:szCs w:val="20"/>
        </w:rPr>
        <w:t>Deputy Clerk Kelly Hayes</w:t>
      </w:r>
    </w:p>
    <w:p w14:paraId="15A0C3E5" w14:textId="77777777" w:rsidR="001C5507" w:rsidRPr="001C5507" w:rsidRDefault="001C5507" w:rsidP="001C5507">
      <w:pPr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</w:p>
    <w:p w14:paraId="5387E375" w14:textId="3EA24357" w:rsidR="001C5507" w:rsidRPr="001C5507" w:rsidRDefault="001C5507" w:rsidP="001C550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b/>
          <w:sz w:val="20"/>
          <w:szCs w:val="20"/>
        </w:rPr>
        <w:t>PLEDGE OF ALLEGIANCE AND MOMENT OF SILENCE</w:t>
      </w:r>
    </w:p>
    <w:p w14:paraId="71FE235D" w14:textId="56E1FC29" w:rsidR="001C5507" w:rsidRPr="001C5507" w:rsidRDefault="001C5507" w:rsidP="001C5507">
      <w:pPr>
        <w:pStyle w:val="ListParagraph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1C5507">
        <w:rPr>
          <w:rFonts w:ascii="Century Gothic" w:hAnsi="Century Gothic"/>
          <w:bCs/>
          <w:sz w:val="20"/>
          <w:szCs w:val="20"/>
        </w:rPr>
        <w:t xml:space="preserve">Meeting </w:t>
      </w:r>
      <w:proofErr w:type="gramStart"/>
      <w:r w:rsidRPr="001C5507">
        <w:rPr>
          <w:rFonts w:ascii="Century Gothic" w:hAnsi="Century Gothic"/>
          <w:bCs/>
          <w:sz w:val="20"/>
          <w:szCs w:val="20"/>
        </w:rPr>
        <w:t>was called</w:t>
      </w:r>
      <w:proofErr w:type="gramEnd"/>
      <w:r w:rsidRPr="001C5507">
        <w:rPr>
          <w:rFonts w:ascii="Century Gothic" w:hAnsi="Century Gothic"/>
          <w:bCs/>
          <w:sz w:val="20"/>
          <w:szCs w:val="20"/>
        </w:rPr>
        <w:t xml:space="preserve"> to order by Mayor Voss with all members present.</w:t>
      </w:r>
    </w:p>
    <w:p w14:paraId="1F2DF358" w14:textId="77777777" w:rsidR="001C5507" w:rsidRPr="001C5507" w:rsidRDefault="001C5507" w:rsidP="001C5507">
      <w:pPr>
        <w:pStyle w:val="ListParagraph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40DD49C4" w14:textId="77777777" w:rsidR="001C5507" w:rsidRPr="001C5507" w:rsidRDefault="001C5507" w:rsidP="001C550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b/>
          <w:sz w:val="20"/>
          <w:szCs w:val="20"/>
        </w:rPr>
        <w:t>CONSENT AGENDA</w:t>
      </w:r>
    </w:p>
    <w:p w14:paraId="0463B308" w14:textId="36939C6B" w:rsidR="001C5507" w:rsidRPr="001C5507" w:rsidRDefault="001C5507" w:rsidP="001C550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Approve minutes of the regular meeting of September 6, 2022</w:t>
      </w:r>
    </w:p>
    <w:p w14:paraId="57E48172" w14:textId="3C24902C" w:rsidR="001C5507" w:rsidRPr="001C5507" w:rsidRDefault="001C5507" w:rsidP="001C5507">
      <w:pPr>
        <w:pStyle w:val="ListParagraph"/>
        <w:spacing w:after="0" w:line="240" w:lineRule="auto"/>
        <w:ind w:left="0"/>
        <w:rPr>
          <w:rFonts w:ascii="Century Gothic" w:hAnsi="Century Gothic"/>
          <w:b/>
          <w:i/>
          <w:iCs/>
          <w:sz w:val="20"/>
          <w:szCs w:val="20"/>
        </w:rPr>
      </w:pPr>
      <w:r w:rsidRPr="001C5507">
        <w:rPr>
          <w:rFonts w:ascii="Century Gothic" w:hAnsi="Century Gothic"/>
          <w:i/>
          <w:iCs/>
          <w:sz w:val="20"/>
          <w:szCs w:val="20"/>
        </w:rPr>
        <w:t>Motion:  Lemke, Seconded by Neid to approve the consent agenda</w:t>
      </w:r>
      <w:proofErr w:type="gramStart"/>
      <w:r w:rsidRPr="001C5507">
        <w:rPr>
          <w:rFonts w:ascii="Century Gothic" w:hAnsi="Century Gothic"/>
          <w:i/>
          <w:iCs/>
          <w:sz w:val="20"/>
          <w:szCs w:val="20"/>
        </w:rPr>
        <w:t xml:space="preserve">.  </w:t>
      </w:r>
      <w:proofErr w:type="gramEnd"/>
      <w:r w:rsidRPr="001C5507">
        <w:rPr>
          <w:rFonts w:ascii="Century Gothic" w:hAnsi="Century Gothic"/>
          <w:i/>
          <w:iCs/>
          <w:sz w:val="20"/>
          <w:szCs w:val="20"/>
        </w:rPr>
        <w:t>All in favor, motion carried.</w:t>
      </w:r>
    </w:p>
    <w:p w14:paraId="7FD7F0AD" w14:textId="77777777" w:rsidR="001C5507" w:rsidRPr="001C5507" w:rsidRDefault="001C5507" w:rsidP="001C550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A391496" w14:textId="2B663E7B" w:rsidR="001C5507" w:rsidRDefault="001C5507" w:rsidP="001C550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b/>
          <w:sz w:val="20"/>
          <w:szCs w:val="20"/>
        </w:rPr>
        <w:t>PUBLIC COMMENT (agenda items only)</w:t>
      </w:r>
    </w:p>
    <w:p w14:paraId="0C77C0E4" w14:textId="03C27146" w:rsidR="001C5507" w:rsidRDefault="001C5507" w:rsidP="009523A4">
      <w:pPr>
        <w:pStyle w:val="ListParagraph"/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1C5507">
        <w:rPr>
          <w:rFonts w:ascii="Century Gothic" w:hAnsi="Century Gothic"/>
          <w:bCs/>
          <w:sz w:val="20"/>
          <w:szCs w:val="20"/>
        </w:rPr>
        <w:t xml:space="preserve">Resident Don Ide gave input on the first reading of </w:t>
      </w:r>
      <w:r w:rsidRPr="001C5507">
        <w:rPr>
          <w:rFonts w:ascii="Century Gothic" w:hAnsi="Century Gothic"/>
          <w:bCs/>
          <w:sz w:val="20"/>
          <w:szCs w:val="20"/>
        </w:rPr>
        <w:t xml:space="preserve">Ordinance 617 – Regarding </w:t>
      </w:r>
      <w:proofErr w:type="gramStart"/>
      <w:r w:rsidRPr="001C5507">
        <w:rPr>
          <w:rFonts w:ascii="Century Gothic" w:hAnsi="Century Gothic"/>
          <w:bCs/>
          <w:sz w:val="20"/>
          <w:szCs w:val="20"/>
        </w:rPr>
        <w:t>ATV’s</w:t>
      </w:r>
      <w:proofErr w:type="gramEnd"/>
      <w:r w:rsidRPr="001C5507">
        <w:rPr>
          <w:rFonts w:ascii="Century Gothic" w:hAnsi="Century Gothic"/>
          <w:bCs/>
          <w:sz w:val="20"/>
          <w:szCs w:val="20"/>
        </w:rPr>
        <w:t xml:space="preserve"> in the City of Glencoe</w:t>
      </w:r>
      <w:r w:rsidRPr="001C5507">
        <w:rPr>
          <w:rFonts w:ascii="Century Gothic" w:hAnsi="Century Gothic"/>
          <w:bCs/>
          <w:sz w:val="20"/>
          <w:szCs w:val="20"/>
        </w:rPr>
        <w:t>.</w:t>
      </w:r>
      <w:r>
        <w:rPr>
          <w:rFonts w:ascii="Century Gothic" w:hAnsi="Century Gothic"/>
          <w:bCs/>
          <w:sz w:val="20"/>
          <w:szCs w:val="20"/>
        </w:rPr>
        <w:t xml:space="preserve">  Don is part of the Crow River Wheelers</w:t>
      </w:r>
      <w:proofErr w:type="gramStart"/>
      <w:r>
        <w:rPr>
          <w:rFonts w:ascii="Century Gothic" w:hAnsi="Century Gothic"/>
          <w:bCs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He approves of the changes </w:t>
      </w:r>
      <w:r w:rsidR="00F731C0">
        <w:rPr>
          <w:rFonts w:ascii="Century Gothic" w:hAnsi="Century Gothic"/>
          <w:bCs/>
          <w:sz w:val="20"/>
          <w:szCs w:val="20"/>
        </w:rPr>
        <w:t xml:space="preserve">tat </w:t>
      </w:r>
      <w:proofErr w:type="gramStart"/>
      <w:r w:rsidR="00F731C0">
        <w:rPr>
          <w:rFonts w:ascii="Century Gothic" w:hAnsi="Century Gothic"/>
          <w:bCs/>
          <w:sz w:val="20"/>
          <w:szCs w:val="20"/>
        </w:rPr>
        <w:t>were</w:t>
      </w:r>
      <w:r>
        <w:rPr>
          <w:rFonts w:ascii="Century Gothic" w:hAnsi="Century Gothic"/>
          <w:bCs/>
          <w:sz w:val="20"/>
          <w:szCs w:val="20"/>
        </w:rPr>
        <w:t xml:space="preserve"> made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to the ATV Ordinance.</w:t>
      </w:r>
    </w:p>
    <w:p w14:paraId="558038A9" w14:textId="330A8802" w:rsidR="00F731C0" w:rsidRDefault="00F731C0" w:rsidP="009523A4">
      <w:pPr>
        <w:pStyle w:val="ListParagraph"/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36107BAF" w14:textId="57CAA8DD" w:rsidR="00F731C0" w:rsidRPr="001C5507" w:rsidRDefault="00F731C0" w:rsidP="009523A4">
      <w:pPr>
        <w:pStyle w:val="ListParagraph"/>
        <w:spacing w:after="0" w:line="240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Hutchinson resident Richard </w:t>
      </w:r>
      <w:proofErr w:type="spellStart"/>
      <w:r>
        <w:rPr>
          <w:rFonts w:ascii="Century Gothic" w:hAnsi="Century Gothic"/>
          <w:bCs/>
          <w:sz w:val="20"/>
          <w:szCs w:val="20"/>
        </w:rPr>
        <w:t>Kuttner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spoke of the snowmobile club and how </w:t>
      </w:r>
      <w:proofErr w:type="gramStart"/>
      <w:r>
        <w:rPr>
          <w:rFonts w:ascii="Century Gothic" w:hAnsi="Century Gothic"/>
          <w:bCs/>
          <w:sz w:val="20"/>
          <w:szCs w:val="20"/>
        </w:rPr>
        <w:t>ATV’s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are not allowed on the snowmobile trails because of how they tear up the trails.  He </w:t>
      </w:r>
      <w:r w:rsidR="0073631B">
        <w:rPr>
          <w:rFonts w:ascii="Century Gothic" w:hAnsi="Century Gothic"/>
          <w:bCs/>
          <w:sz w:val="20"/>
          <w:szCs w:val="20"/>
        </w:rPr>
        <w:t>noted</w:t>
      </w:r>
      <w:r>
        <w:rPr>
          <w:rFonts w:ascii="Century Gothic" w:hAnsi="Century Gothic"/>
          <w:bCs/>
          <w:sz w:val="20"/>
          <w:szCs w:val="20"/>
        </w:rPr>
        <w:t xml:space="preserve"> that ATV owners should </w:t>
      </w:r>
      <w:r w:rsidR="0073631B">
        <w:rPr>
          <w:rFonts w:ascii="Century Gothic" w:hAnsi="Century Gothic"/>
          <w:bCs/>
          <w:sz w:val="20"/>
          <w:szCs w:val="20"/>
        </w:rPr>
        <w:t>go through the ATV classes to earn their ATV Certificate which he said it is a requirement for anyone born after 1984.</w:t>
      </w:r>
      <w:r>
        <w:rPr>
          <w:rFonts w:ascii="Century Gothic" w:hAnsi="Century Gothic"/>
          <w:bCs/>
          <w:sz w:val="20"/>
          <w:szCs w:val="20"/>
        </w:rPr>
        <w:t xml:space="preserve"> </w:t>
      </w:r>
    </w:p>
    <w:p w14:paraId="1AD77C29" w14:textId="77777777" w:rsidR="001C5507" w:rsidRPr="001C5507" w:rsidRDefault="001C5507" w:rsidP="001C5507">
      <w:pPr>
        <w:pStyle w:val="ListParagraph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7C2F72D" w14:textId="77777777" w:rsidR="001C5507" w:rsidRPr="001C5507" w:rsidRDefault="001C5507" w:rsidP="001C550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b/>
          <w:sz w:val="20"/>
          <w:szCs w:val="20"/>
        </w:rPr>
        <w:t>PUBLIC HEARINGS</w:t>
      </w:r>
    </w:p>
    <w:p w14:paraId="6D9161B8" w14:textId="14BD000D" w:rsidR="001C5507" w:rsidRPr="001C5507" w:rsidRDefault="001C5507" w:rsidP="001C550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Set Public Hearing for 2022 Pavement Improvement Project – City Engineer – SEH</w:t>
      </w:r>
    </w:p>
    <w:p w14:paraId="7D5ED104" w14:textId="7177412D" w:rsidR="001C5507" w:rsidRPr="0073631B" w:rsidRDefault="001C5507" w:rsidP="001C5507">
      <w:pPr>
        <w:pStyle w:val="ListParagraph"/>
        <w:numPr>
          <w:ilvl w:val="4"/>
          <w:numId w:val="1"/>
        </w:numPr>
        <w:spacing w:after="0" w:line="240" w:lineRule="auto"/>
        <w:ind w:left="1620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 w:cstheme="minorHAnsi"/>
          <w:sz w:val="20"/>
          <w:szCs w:val="20"/>
        </w:rPr>
        <w:t xml:space="preserve">Resolution No. 2022-21 - Declaring Cost </w:t>
      </w:r>
      <w:proofErr w:type="gramStart"/>
      <w:r w:rsidRPr="001C5507">
        <w:rPr>
          <w:rFonts w:ascii="Century Gothic" w:hAnsi="Century Gothic" w:cstheme="minorHAnsi"/>
          <w:sz w:val="20"/>
          <w:szCs w:val="20"/>
        </w:rPr>
        <w:t>To</w:t>
      </w:r>
      <w:proofErr w:type="gramEnd"/>
      <w:r w:rsidRPr="001C5507">
        <w:rPr>
          <w:rFonts w:ascii="Century Gothic" w:hAnsi="Century Gothic" w:cstheme="minorHAnsi"/>
          <w:sz w:val="20"/>
          <w:szCs w:val="20"/>
        </w:rPr>
        <w:t xml:space="preserve"> Be Assessed, Ordering Preparation Of Proposed Assessment</w:t>
      </w:r>
      <w:r w:rsidR="001506C9">
        <w:rPr>
          <w:rFonts w:ascii="Century Gothic" w:hAnsi="Century Gothic" w:cstheme="minorHAnsi"/>
          <w:sz w:val="20"/>
          <w:szCs w:val="20"/>
        </w:rPr>
        <w:t xml:space="preserve"> </w:t>
      </w:r>
      <w:r w:rsidRPr="001C5507">
        <w:rPr>
          <w:rFonts w:ascii="Century Gothic" w:hAnsi="Century Gothic" w:cstheme="minorHAnsi"/>
          <w:sz w:val="20"/>
          <w:szCs w:val="20"/>
        </w:rPr>
        <w:t>And</w:t>
      </w:r>
      <w:r>
        <w:rPr>
          <w:rFonts w:ascii="Century Gothic" w:hAnsi="Century Gothic" w:cstheme="minorHAnsi"/>
          <w:sz w:val="20"/>
          <w:szCs w:val="20"/>
        </w:rPr>
        <w:t xml:space="preserve"> C</w:t>
      </w:r>
      <w:r w:rsidRPr="001C5507">
        <w:rPr>
          <w:rFonts w:ascii="Century Gothic" w:hAnsi="Century Gothic" w:cstheme="minorHAnsi"/>
          <w:sz w:val="20"/>
          <w:szCs w:val="20"/>
        </w:rPr>
        <w:t>alling For Hearing On Proposed Assessment</w:t>
      </w:r>
    </w:p>
    <w:p w14:paraId="4938811A" w14:textId="089EAAE9" w:rsidR="007D4F3C" w:rsidRPr="0073631B" w:rsidRDefault="0073631B" w:rsidP="007D4F3C">
      <w:pPr>
        <w:pStyle w:val="ListParagraph"/>
        <w:spacing w:after="0" w:line="240" w:lineRule="auto"/>
        <w:ind w:left="0"/>
        <w:rPr>
          <w:rFonts w:ascii="Century Gothic" w:hAnsi="Century Gothic"/>
          <w:b/>
          <w:sz w:val="20"/>
          <w:szCs w:val="20"/>
        </w:rPr>
      </w:pPr>
      <w:r w:rsidRPr="00275DCB">
        <w:rPr>
          <w:rFonts w:ascii="Century Gothic" w:hAnsi="Century Gothic" w:cstheme="minorHAnsi"/>
          <w:i/>
          <w:iCs/>
          <w:sz w:val="20"/>
          <w:szCs w:val="20"/>
        </w:rPr>
        <w:t xml:space="preserve">Motion:  </w:t>
      </w:r>
      <w:r w:rsidR="00B574E6" w:rsidRPr="00275DCB">
        <w:rPr>
          <w:rFonts w:ascii="Century Gothic" w:hAnsi="Century Gothic" w:cstheme="minorHAnsi"/>
          <w:i/>
          <w:iCs/>
          <w:sz w:val="20"/>
          <w:szCs w:val="20"/>
        </w:rPr>
        <w:t xml:space="preserve">Lemke, seconded by Brinkman to set a public hearing on October </w:t>
      </w:r>
      <w:r w:rsidR="001506C9" w:rsidRPr="00275DCB">
        <w:rPr>
          <w:rFonts w:ascii="Century Gothic" w:hAnsi="Century Gothic" w:cstheme="minorHAnsi"/>
          <w:i/>
          <w:iCs/>
          <w:sz w:val="20"/>
          <w:szCs w:val="20"/>
        </w:rPr>
        <w:t>17, 2022,</w:t>
      </w:r>
      <w:r w:rsidR="007D4F3C">
        <w:rPr>
          <w:rFonts w:ascii="Century Gothic" w:hAnsi="Century Gothic" w:cstheme="minorHAnsi"/>
          <w:i/>
          <w:iCs/>
          <w:sz w:val="20"/>
          <w:szCs w:val="20"/>
        </w:rPr>
        <w:t xml:space="preserve"> </w:t>
      </w:r>
      <w:r w:rsidR="00C33F47">
        <w:rPr>
          <w:rFonts w:ascii="Century Gothic" w:hAnsi="Century Gothic" w:cstheme="minorHAnsi"/>
          <w:i/>
          <w:iCs/>
          <w:sz w:val="20"/>
          <w:szCs w:val="20"/>
        </w:rPr>
        <w:t xml:space="preserve">at 7:00pm or soon thereafter </w:t>
      </w:r>
      <w:r w:rsidR="007D4F3C">
        <w:rPr>
          <w:rFonts w:ascii="Century Gothic" w:hAnsi="Century Gothic" w:cstheme="minorHAnsi"/>
          <w:i/>
          <w:iCs/>
          <w:sz w:val="20"/>
          <w:szCs w:val="20"/>
        </w:rPr>
        <w:t xml:space="preserve">for the </w:t>
      </w:r>
      <w:r w:rsidR="007D4F3C" w:rsidRPr="001C5507">
        <w:rPr>
          <w:rFonts w:ascii="Century Gothic" w:hAnsi="Century Gothic" w:cstheme="minorHAnsi"/>
          <w:sz w:val="20"/>
          <w:szCs w:val="20"/>
        </w:rPr>
        <w:t xml:space="preserve">Resolution No. 2022-21 - Declaring Cost </w:t>
      </w:r>
      <w:proofErr w:type="gramStart"/>
      <w:r w:rsidR="007D4F3C" w:rsidRPr="001C5507">
        <w:rPr>
          <w:rFonts w:ascii="Century Gothic" w:hAnsi="Century Gothic" w:cstheme="minorHAnsi"/>
          <w:sz w:val="20"/>
          <w:szCs w:val="20"/>
        </w:rPr>
        <w:t>To</w:t>
      </w:r>
      <w:proofErr w:type="gramEnd"/>
      <w:r w:rsidR="007D4F3C" w:rsidRPr="001C5507">
        <w:rPr>
          <w:rFonts w:ascii="Century Gothic" w:hAnsi="Century Gothic" w:cstheme="minorHAnsi"/>
          <w:sz w:val="20"/>
          <w:szCs w:val="20"/>
        </w:rPr>
        <w:t xml:space="preserve"> Be Assessed, Ordering Preparation Of Proposed Assessment</w:t>
      </w:r>
      <w:r w:rsidR="007D4F3C">
        <w:rPr>
          <w:rFonts w:ascii="Century Gothic" w:hAnsi="Century Gothic" w:cstheme="minorHAnsi"/>
          <w:sz w:val="20"/>
          <w:szCs w:val="20"/>
        </w:rPr>
        <w:t xml:space="preserve"> </w:t>
      </w:r>
      <w:r w:rsidR="007D4F3C" w:rsidRPr="001C5507">
        <w:rPr>
          <w:rFonts w:ascii="Century Gothic" w:hAnsi="Century Gothic" w:cstheme="minorHAnsi"/>
          <w:sz w:val="20"/>
          <w:szCs w:val="20"/>
        </w:rPr>
        <w:t>And</w:t>
      </w:r>
      <w:r w:rsidR="007D4F3C">
        <w:rPr>
          <w:rFonts w:ascii="Century Gothic" w:hAnsi="Century Gothic" w:cstheme="minorHAnsi"/>
          <w:sz w:val="20"/>
          <w:szCs w:val="20"/>
        </w:rPr>
        <w:t xml:space="preserve"> C</w:t>
      </w:r>
      <w:r w:rsidR="007D4F3C" w:rsidRPr="001C5507">
        <w:rPr>
          <w:rFonts w:ascii="Century Gothic" w:hAnsi="Century Gothic" w:cstheme="minorHAnsi"/>
          <w:sz w:val="20"/>
          <w:szCs w:val="20"/>
        </w:rPr>
        <w:t>alling For Hearing On Proposed Assessment</w:t>
      </w:r>
      <w:r w:rsidR="007D4F3C">
        <w:rPr>
          <w:rFonts w:ascii="Century Gothic" w:hAnsi="Century Gothic" w:cstheme="minorHAnsi"/>
          <w:sz w:val="20"/>
          <w:szCs w:val="20"/>
        </w:rPr>
        <w:t>.  All in favor, motion carried.</w:t>
      </w:r>
    </w:p>
    <w:p w14:paraId="7D0AEC05" w14:textId="17BD91F2" w:rsidR="0073631B" w:rsidRPr="00275DCB" w:rsidRDefault="0073631B" w:rsidP="00275DCB">
      <w:pPr>
        <w:pStyle w:val="ListParagraph"/>
        <w:spacing w:after="0" w:line="240" w:lineRule="auto"/>
        <w:ind w:left="0"/>
        <w:rPr>
          <w:rFonts w:ascii="Century Gothic" w:hAnsi="Century Gothic"/>
          <w:b/>
          <w:i/>
          <w:iCs/>
          <w:sz w:val="20"/>
          <w:szCs w:val="20"/>
        </w:rPr>
      </w:pPr>
    </w:p>
    <w:p w14:paraId="39858C5A" w14:textId="6A17B394" w:rsidR="001C5507" w:rsidRPr="007D4F3C" w:rsidRDefault="001C5507" w:rsidP="001C550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 w:cstheme="minorHAnsi"/>
          <w:sz w:val="20"/>
          <w:szCs w:val="20"/>
        </w:rPr>
        <w:t>Set Public Hearing for October 17, 2022</w:t>
      </w:r>
      <w:r w:rsidR="0073631B">
        <w:rPr>
          <w:rFonts w:ascii="Century Gothic" w:hAnsi="Century Gothic" w:cstheme="minorHAnsi"/>
          <w:sz w:val="20"/>
          <w:szCs w:val="20"/>
        </w:rPr>
        <w:t>,</w:t>
      </w:r>
      <w:r w:rsidRPr="001C5507">
        <w:rPr>
          <w:rFonts w:ascii="Century Gothic" w:hAnsi="Century Gothic" w:cstheme="minorHAnsi"/>
          <w:sz w:val="20"/>
          <w:szCs w:val="20"/>
        </w:rPr>
        <w:t xml:space="preserve"> at 7:00pm for Delinquent Bills owed to the City of Glencoe – City Administrator Larson</w:t>
      </w:r>
    </w:p>
    <w:p w14:paraId="66BA79DA" w14:textId="56A03456" w:rsidR="007D4F3C" w:rsidRPr="007D4F3C" w:rsidRDefault="007D4F3C" w:rsidP="007D4F3C">
      <w:pPr>
        <w:pStyle w:val="ListParagraph"/>
        <w:spacing w:after="0" w:line="240" w:lineRule="auto"/>
        <w:ind w:left="0"/>
        <w:rPr>
          <w:rFonts w:ascii="Century Gothic" w:hAnsi="Century Gothic"/>
          <w:b/>
          <w:i/>
          <w:iCs/>
          <w:sz w:val="20"/>
          <w:szCs w:val="20"/>
        </w:rPr>
      </w:pPr>
      <w:r w:rsidRPr="007D4F3C">
        <w:rPr>
          <w:rFonts w:ascii="Century Gothic" w:hAnsi="Century Gothic" w:cstheme="minorHAnsi"/>
          <w:i/>
          <w:iCs/>
          <w:sz w:val="20"/>
          <w:szCs w:val="20"/>
        </w:rPr>
        <w:t>Motion: Neid, seconded by Lemke</w:t>
      </w:r>
      <w:r w:rsidRPr="007D4F3C">
        <w:rPr>
          <w:rFonts w:ascii="Century Gothic" w:hAnsi="Century Gothic" w:cstheme="minorHAnsi"/>
          <w:i/>
          <w:iCs/>
          <w:sz w:val="20"/>
          <w:szCs w:val="20"/>
        </w:rPr>
        <w:t xml:space="preserve"> to set a public hearing on October 17, 2022, </w:t>
      </w:r>
      <w:r w:rsidRPr="007D4F3C">
        <w:rPr>
          <w:rFonts w:ascii="Century Gothic" w:hAnsi="Century Gothic" w:cstheme="minorHAnsi"/>
          <w:i/>
          <w:iCs/>
          <w:sz w:val="20"/>
          <w:szCs w:val="20"/>
        </w:rPr>
        <w:t xml:space="preserve">at 7:00pm </w:t>
      </w:r>
      <w:r w:rsidR="00C33F47">
        <w:rPr>
          <w:rFonts w:ascii="Century Gothic" w:hAnsi="Century Gothic" w:cstheme="minorHAnsi"/>
          <w:i/>
          <w:iCs/>
          <w:sz w:val="20"/>
          <w:szCs w:val="20"/>
        </w:rPr>
        <w:t xml:space="preserve">or soon thereafter </w:t>
      </w:r>
      <w:r w:rsidRPr="007D4F3C">
        <w:rPr>
          <w:rFonts w:ascii="Century Gothic" w:hAnsi="Century Gothic" w:cstheme="minorHAnsi"/>
          <w:i/>
          <w:iCs/>
          <w:sz w:val="20"/>
          <w:szCs w:val="20"/>
        </w:rPr>
        <w:t>for Delinquent Bills owed to the City of Glencoe</w:t>
      </w:r>
      <w:r w:rsidRPr="007D4F3C">
        <w:rPr>
          <w:rFonts w:ascii="Century Gothic" w:hAnsi="Century Gothic" w:cstheme="minorHAnsi"/>
          <w:i/>
          <w:iCs/>
          <w:sz w:val="20"/>
          <w:szCs w:val="20"/>
        </w:rPr>
        <w:t>.</w:t>
      </w:r>
      <w:r>
        <w:rPr>
          <w:rFonts w:ascii="Century Gothic" w:hAnsi="Century Gothic" w:cstheme="minorHAnsi"/>
          <w:i/>
          <w:iCs/>
          <w:sz w:val="20"/>
          <w:szCs w:val="20"/>
        </w:rPr>
        <w:t xml:space="preserve"> All in favor, motion carried.</w:t>
      </w:r>
    </w:p>
    <w:p w14:paraId="536622F3" w14:textId="77777777" w:rsidR="001C5507" w:rsidRPr="001C5507" w:rsidRDefault="001C5507" w:rsidP="001C5507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14:paraId="10579E58" w14:textId="77777777" w:rsidR="001C5507" w:rsidRPr="001C5507" w:rsidRDefault="001C5507" w:rsidP="001C550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b/>
          <w:sz w:val="20"/>
          <w:szCs w:val="20"/>
        </w:rPr>
        <w:t>BIDS AND QUOTES</w:t>
      </w:r>
    </w:p>
    <w:p w14:paraId="0C625630" w14:textId="4ADD79AE" w:rsidR="001C5507" w:rsidRDefault="001C5507" w:rsidP="001C5507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 xml:space="preserve">Update on Miller Manufacturing Land Purchase – City Attorney </w:t>
      </w:r>
      <w:proofErr w:type="spellStart"/>
      <w:r w:rsidRPr="001C5507">
        <w:rPr>
          <w:rFonts w:ascii="Century Gothic" w:hAnsi="Century Gothic"/>
          <w:sz w:val="20"/>
          <w:szCs w:val="20"/>
        </w:rPr>
        <w:t>Ostlund</w:t>
      </w:r>
      <w:proofErr w:type="spellEnd"/>
    </w:p>
    <w:p w14:paraId="2D91EDBD" w14:textId="1E73C83D" w:rsidR="00535FF2" w:rsidRPr="001C5507" w:rsidRDefault="00535FF2" w:rsidP="00333676">
      <w:pPr>
        <w:pStyle w:val="NoSpacing"/>
        <w:tabs>
          <w:tab w:val="left" w:pos="1620"/>
        </w:tabs>
        <w:ind w:left="16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Miller Manufacturing is working on the title review</w:t>
      </w:r>
      <w:proofErr w:type="gramStart"/>
      <w:r>
        <w:rPr>
          <w:rFonts w:ascii="Century Gothic" w:hAnsi="Century Gothic"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sz w:val="20"/>
          <w:szCs w:val="20"/>
        </w:rPr>
        <w:t>By the next meeting Miller there should be a subsidy agreement for the council to review</w:t>
      </w:r>
      <w:proofErr w:type="gramStart"/>
      <w:r>
        <w:rPr>
          <w:rFonts w:ascii="Century Gothic" w:hAnsi="Century Gothic"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sz w:val="20"/>
          <w:szCs w:val="20"/>
        </w:rPr>
        <w:t xml:space="preserve">City will share 50/50 for relocating utility lines; only if the </w:t>
      </w:r>
      <w:proofErr w:type="gramStart"/>
      <w:r>
        <w:rPr>
          <w:rFonts w:ascii="Century Gothic" w:hAnsi="Century Gothic"/>
          <w:sz w:val="20"/>
          <w:szCs w:val="20"/>
        </w:rPr>
        <w:t>City</w:t>
      </w:r>
      <w:proofErr w:type="gramEnd"/>
      <w:r>
        <w:rPr>
          <w:rFonts w:ascii="Century Gothic" w:hAnsi="Century Gothic"/>
          <w:sz w:val="20"/>
          <w:szCs w:val="20"/>
        </w:rPr>
        <w:t xml:space="preserve"> requires it.</w:t>
      </w:r>
    </w:p>
    <w:p w14:paraId="3391161A" w14:textId="77777777" w:rsidR="001C5507" w:rsidRPr="001C5507" w:rsidRDefault="001C5507" w:rsidP="001C5507">
      <w:pPr>
        <w:pStyle w:val="ListParagraph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009B2CB" w14:textId="77777777" w:rsidR="001C5507" w:rsidRPr="001C5507" w:rsidRDefault="001C5507" w:rsidP="001C550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b/>
          <w:sz w:val="20"/>
          <w:szCs w:val="20"/>
        </w:rPr>
        <w:t>REQUESTS TO BE HEARD</w:t>
      </w:r>
    </w:p>
    <w:p w14:paraId="6F1CFD4B" w14:textId="22D4DB08" w:rsidR="001C5507" w:rsidRDefault="001C5507" w:rsidP="001C5507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2023 Ancillary Insurance renewal proposal – City Administrator Larson</w:t>
      </w:r>
    </w:p>
    <w:p w14:paraId="5AE38DE2" w14:textId="350E9D4C" w:rsidR="00961A0D" w:rsidRDefault="00961A0D" w:rsidP="00333676">
      <w:pPr>
        <w:pStyle w:val="NoSpacing"/>
        <w:ind w:left="16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City covered dental, life, accidental dismemberment, long </w:t>
      </w:r>
      <w:proofErr w:type="gramStart"/>
      <w:r>
        <w:rPr>
          <w:rFonts w:ascii="Century Gothic" w:hAnsi="Century Gothic"/>
          <w:sz w:val="20"/>
          <w:szCs w:val="20"/>
        </w:rPr>
        <w:t>term</w:t>
      </w:r>
      <w:proofErr w:type="gramEnd"/>
      <w:r>
        <w:rPr>
          <w:rFonts w:ascii="Century Gothic" w:hAnsi="Century Gothic"/>
          <w:sz w:val="20"/>
          <w:szCs w:val="20"/>
        </w:rPr>
        <w:t xml:space="preserve"> and short</w:t>
      </w:r>
      <w:r w:rsidR="00EE010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term disability insurance for full-time employees. There is a savings of $10, 786 per year, so with a two</w:t>
      </w:r>
      <w:r w:rsidR="00322763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year agreement it would be a savings of $21,537.</w:t>
      </w:r>
    </w:p>
    <w:p w14:paraId="56813796" w14:textId="55DD9E14" w:rsidR="00961A0D" w:rsidRDefault="00322763" w:rsidP="00322763">
      <w:pPr>
        <w:pStyle w:val="NoSpacing"/>
        <w:ind w:left="90"/>
        <w:rPr>
          <w:rFonts w:ascii="Century Gothic" w:hAnsi="Century Gothic"/>
          <w:i/>
          <w:iCs/>
          <w:sz w:val="20"/>
          <w:szCs w:val="20"/>
        </w:rPr>
      </w:pPr>
      <w:r w:rsidRPr="00322763">
        <w:rPr>
          <w:rFonts w:ascii="Century Gothic" w:hAnsi="Century Gothic"/>
          <w:i/>
          <w:iCs/>
          <w:sz w:val="20"/>
          <w:szCs w:val="20"/>
        </w:rPr>
        <w:t xml:space="preserve">Motion:  Neid, seconded by Robeck to approve the </w:t>
      </w:r>
      <w:r w:rsidRPr="00322763">
        <w:rPr>
          <w:rFonts w:ascii="Century Gothic" w:hAnsi="Century Gothic"/>
          <w:i/>
          <w:iCs/>
          <w:sz w:val="20"/>
          <w:szCs w:val="20"/>
        </w:rPr>
        <w:t>2023 Ancillary Insurance renewal proposal</w:t>
      </w:r>
      <w:proofErr w:type="gramStart"/>
      <w:r w:rsidRPr="00322763">
        <w:rPr>
          <w:rFonts w:ascii="Century Gothic" w:hAnsi="Century Gothic"/>
          <w:i/>
          <w:iCs/>
          <w:sz w:val="20"/>
          <w:szCs w:val="20"/>
        </w:rPr>
        <w:t xml:space="preserve">.  </w:t>
      </w:r>
      <w:proofErr w:type="gramEnd"/>
      <w:r w:rsidRPr="00322763">
        <w:rPr>
          <w:rFonts w:ascii="Century Gothic" w:hAnsi="Century Gothic"/>
          <w:i/>
          <w:iCs/>
          <w:sz w:val="20"/>
          <w:szCs w:val="20"/>
        </w:rPr>
        <w:t>All in favor, motion carried.</w:t>
      </w:r>
    </w:p>
    <w:p w14:paraId="320646C0" w14:textId="77777777" w:rsidR="00322763" w:rsidRPr="00322763" w:rsidRDefault="00322763" w:rsidP="00322763">
      <w:pPr>
        <w:pStyle w:val="NoSpacing"/>
        <w:ind w:left="90"/>
        <w:rPr>
          <w:rFonts w:ascii="Century Gothic" w:hAnsi="Century Gothic"/>
          <w:i/>
          <w:iCs/>
          <w:sz w:val="20"/>
          <w:szCs w:val="20"/>
        </w:rPr>
      </w:pPr>
    </w:p>
    <w:p w14:paraId="462E277F" w14:textId="555E91D2" w:rsidR="001C5507" w:rsidRDefault="001C5507" w:rsidP="001C5507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lastRenderedPageBreak/>
        <w:t xml:space="preserve">Resolution 2022-22 – Setting Preliminary Property Tax Levy for 2023 – City </w:t>
      </w:r>
      <w:r w:rsidR="00322763">
        <w:rPr>
          <w:rFonts w:ascii="Century Gothic" w:hAnsi="Century Gothic"/>
          <w:sz w:val="20"/>
          <w:szCs w:val="20"/>
        </w:rPr>
        <w:t>Administrator</w:t>
      </w:r>
      <w:r w:rsidRPr="001C5507">
        <w:rPr>
          <w:rFonts w:ascii="Century Gothic" w:hAnsi="Century Gothic"/>
          <w:sz w:val="20"/>
          <w:szCs w:val="20"/>
        </w:rPr>
        <w:t xml:space="preserve"> Larson</w:t>
      </w:r>
    </w:p>
    <w:p w14:paraId="280D06FF" w14:textId="7385FD63" w:rsidR="00322763" w:rsidRDefault="00322763" w:rsidP="00333676">
      <w:pPr>
        <w:pStyle w:val="NoSpacing"/>
        <w:ind w:left="16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Increases are for debt</w:t>
      </w:r>
      <w:r w:rsidR="004D374C">
        <w:rPr>
          <w:rFonts w:ascii="Century Gothic" w:hAnsi="Century Gothic"/>
          <w:sz w:val="20"/>
          <w:szCs w:val="20"/>
        </w:rPr>
        <w:t xml:space="preserve"> service</w:t>
      </w:r>
      <w:r>
        <w:rPr>
          <w:rFonts w:ascii="Century Gothic" w:hAnsi="Century Gothic"/>
          <w:sz w:val="20"/>
          <w:szCs w:val="20"/>
        </w:rPr>
        <w:t xml:space="preserve"> levy</w:t>
      </w:r>
      <w:r w:rsidR="004D374C">
        <w:rPr>
          <w:rFonts w:ascii="Century Gothic" w:hAnsi="Century Gothic"/>
          <w:sz w:val="20"/>
          <w:szCs w:val="20"/>
        </w:rPr>
        <w:t xml:space="preserve"> and for an additional $100,000</w:t>
      </w:r>
      <w:r>
        <w:rPr>
          <w:rFonts w:ascii="Century Gothic" w:hAnsi="Century Gothic"/>
          <w:sz w:val="20"/>
          <w:szCs w:val="20"/>
        </w:rPr>
        <w:t xml:space="preserve"> </w:t>
      </w:r>
      <w:r w:rsidR="004D374C">
        <w:rPr>
          <w:rFonts w:ascii="Century Gothic" w:hAnsi="Century Gothic"/>
          <w:sz w:val="20"/>
          <w:szCs w:val="20"/>
        </w:rPr>
        <w:t>for Pavement Improvement</w:t>
      </w:r>
      <w:proofErr w:type="gramStart"/>
      <w:r w:rsidR="004D374C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4D374C">
        <w:rPr>
          <w:rFonts w:ascii="Century Gothic" w:hAnsi="Century Gothic"/>
          <w:sz w:val="20"/>
          <w:szCs w:val="20"/>
        </w:rPr>
        <w:t>Total is $3.2 million which is a 4.75% increase over last year</w:t>
      </w:r>
      <w:proofErr w:type="gramStart"/>
      <w:r w:rsidR="004D374C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4D374C">
        <w:rPr>
          <w:rFonts w:ascii="Century Gothic" w:hAnsi="Century Gothic"/>
          <w:sz w:val="20"/>
          <w:szCs w:val="20"/>
        </w:rPr>
        <w:t>It needs to be sent to the county by September 30, 2022</w:t>
      </w:r>
      <w:proofErr w:type="gramStart"/>
      <w:r w:rsidR="004D374C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2F0111">
        <w:rPr>
          <w:rFonts w:ascii="Century Gothic" w:hAnsi="Century Gothic"/>
          <w:sz w:val="20"/>
          <w:szCs w:val="20"/>
        </w:rPr>
        <w:t>Th</w:t>
      </w:r>
      <w:r w:rsidR="004D374C">
        <w:rPr>
          <w:rFonts w:ascii="Century Gothic" w:hAnsi="Century Gothic"/>
          <w:sz w:val="20"/>
          <w:szCs w:val="20"/>
        </w:rPr>
        <w:t xml:space="preserve">e </w:t>
      </w:r>
      <w:r w:rsidR="002F0111">
        <w:rPr>
          <w:rFonts w:ascii="Century Gothic" w:hAnsi="Century Gothic"/>
          <w:sz w:val="20"/>
          <w:szCs w:val="20"/>
        </w:rPr>
        <w:t xml:space="preserve">levy </w:t>
      </w:r>
      <w:r w:rsidR="004D374C">
        <w:rPr>
          <w:rFonts w:ascii="Century Gothic" w:hAnsi="Century Gothic"/>
          <w:sz w:val="20"/>
          <w:szCs w:val="20"/>
        </w:rPr>
        <w:t>can</w:t>
      </w:r>
      <w:r w:rsidR="00A754F0">
        <w:rPr>
          <w:rFonts w:ascii="Century Gothic" w:hAnsi="Century Gothic"/>
          <w:sz w:val="20"/>
          <w:szCs w:val="20"/>
        </w:rPr>
        <w:t xml:space="preserve"> be</w:t>
      </w:r>
      <w:r w:rsidR="004D374C">
        <w:rPr>
          <w:rFonts w:ascii="Century Gothic" w:hAnsi="Century Gothic"/>
          <w:sz w:val="20"/>
          <w:szCs w:val="20"/>
        </w:rPr>
        <w:t xml:space="preserve"> lower</w:t>
      </w:r>
      <w:r w:rsidR="00A754F0">
        <w:rPr>
          <w:rFonts w:ascii="Century Gothic" w:hAnsi="Century Gothic"/>
          <w:sz w:val="20"/>
          <w:szCs w:val="20"/>
        </w:rPr>
        <w:t>ed</w:t>
      </w:r>
      <w:r w:rsidR="004D374C">
        <w:rPr>
          <w:rFonts w:ascii="Century Gothic" w:hAnsi="Century Gothic"/>
          <w:sz w:val="20"/>
          <w:szCs w:val="20"/>
        </w:rPr>
        <w:t xml:space="preserve"> before the final levy in </w:t>
      </w:r>
      <w:proofErr w:type="gramStart"/>
      <w:r w:rsidR="004D374C">
        <w:rPr>
          <w:rFonts w:ascii="Century Gothic" w:hAnsi="Century Gothic"/>
          <w:sz w:val="20"/>
          <w:szCs w:val="20"/>
        </w:rPr>
        <w:t>December</w:t>
      </w:r>
      <w:proofErr w:type="gramEnd"/>
      <w:r w:rsidR="004D374C">
        <w:rPr>
          <w:rFonts w:ascii="Century Gothic" w:hAnsi="Century Gothic"/>
          <w:sz w:val="20"/>
          <w:szCs w:val="20"/>
        </w:rPr>
        <w:t xml:space="preserve"> but it cannot be increased. </w:t>
      </w:r>
    </w:p>
    <w:p w14:paraId="0FECDE42" w14:textId="3FCE9DDD" w:rsidR="00333676" w:rsidRPr="00333676" w:rsidRDefault="00333676" w:rsidP="00333676">
      <w:pPr>
        <w:pStyle w:val="NoSpacing"/>
        <w:ind w:left="90"/>
        <w:rPr>
          <w:rFonts w:ascii="Century Gothic" w:hAnsi="Century Gothic"/>
          <w:i/>
          <w:iCs/>
          <w:sz w:val="20"/>
          <w:szCs w:val="20"/>
        </w:rPr>
      </w:pPr>
      <w:r w:rsidRPr="00333676">
        <w:rPr>
          <w:rFonts w:ascii="Century Gothic" w:hAnsi="Century Gothic"/>
          <w:i/>
          <w:iCs/>
          <w:sz w:val="20"/>
          <w:szCs w:val="20"/>
        </w:rPr>
        <w:t xml:space="preserve">Motion:  Lemke, seconded by Olson </w:t>
      </w:r>
      <w:r w:rsidRPr="00333676">
        <w:rPr>
          <w:rFonts w:ascii="Century Gothic" w:hAnsi="Century Gothic"/>
          <w:i/>
          <w:iCs/>
          <w:sz w:val="20"/>
          <w:szCs w:val="20"/>
        </w:rPr>
        <w:t>Resolution 2022-22 – Setting Preliminary Property Tax Levy for 2023</w:t>
      </w:r>
      <w:r w:rsidR="001B6E9F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A754F0">
        <w:rPr>
          <w:rFonts w:ascii="Century Gothic" w:hAnsi="Century Gothic"/>
          <w:i/>
          <w:iCs/>
          <w:sz w:val="20"/>
          <w:szCs w:val="20"/>
        </w:rPr>
        <w:t xml:space="preserve">at </w:t>
      </w:r>
      <w:r w:rsidR="001B6E9F">
        <w:rPr>
          <w:rFonts w:ascii="Century Gothic" w:hAnsi="Century Gothic"/>
          <w:i/>
          <w:iCs/>
          <w:sz w:val="20"/>
          <w:szCs w:val="20"/>
        </w:rPr>
        <w:t>$</w:t>
      </w:r>
      <w:r w:rsidR="00A754F0">
        <w:rPr>
          <w:rFonts w:ascii="Century Gothic" w:hAnsi="Century Gothic"/>
          <w:i/>
          <w:iCs/>
          <w:sz w:val="20"/>
          <w:szCs w:val="20"/>
        </w:rPr>
        <w:t>3,2016,90</w:t>
      </w:r>
      <w:r w:rsidR="001B6E9F">
        <w:rPr>
          <w:rFonts w:ascii="Century Gothic" w:hAnsi="Century Gothic"/>
          <w:i/>
          <w:iCs/>
          <w:sz w:val="20"/>
          <w:szCs w:val="20"/>
        </w:rPr>
        <w:t>.  Vote 3 – 2 with Robeck and Neid against, motion carries.</w:t>
      </w:r>
    </w:p>
    <w:p w14:paraId="458638EC" w14:textId="77777777" w:rsidR="00322763" w:rsidRPr="001C5507" w:rsidRDefault="00322763" w:rsidP="00322763">
      <w:pPr>
        <w:pStyle w:val="NoSpacing"/>
        <w:ind w:left="1260"/>
        <w:rPr>
          <w:rFonts w:ascii="Century Gothic" w:hAnsi="Century Gothic"/>
          <w:sz w:val="20"/>
          <w:szCs w:val="20"/>
        </w:rPr>
      </w:pPr>
    </w:p>
    <w:p w14:paraId="73AE19B6" w14:textId="748AF2E3" w:rsidR="001C5507" w:rsidRDefault="001C5507" w:rsidP="001C5507">
      <w:pPr>
        <w:pStyle w:val="NoSpacing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 xml:space="preserve">Third Reading of Ordinance 616 – Regarding Loaded Firearms – City Attorney </w:t>
      </w:r>
      <w:proofErr w:type="spellStart"/>
      <w:r w:rsidRPr="001C5507">
        <w:rPr>
          <w:rFonts w:ascii="Century Gothic" w:hAnsi="Century Gothic"/>
          <w:sz w:val="20"/>
          <w:szCs w:val="20"/>
        </w:rPr>
        <w:t>Ostlund</w:t>
      </w:r>
      <w:proofErr w:type="spellEnd"/>
    </w:p>
    <w:p w14:paraId="1194D2DF" w14:textId="2C442771" w:rsidR="001B6E9F" w:rsidRDefault="001B6E9F" w:rsidP="00183F20">
      <w:pPr>
        <w:pStyle w:val="NoSpacing"/>
        <w:ind w:left="16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final reading of </w:t>
      </w:r>
      <w:r w:rsidRPr="001C5507">
        <w:rPr>
          <w:rFonts w:ascii="Century Gothic" w:hAnsi="Century Gothic"/>
          <w:sz w:val="20"/>
          <w:szCs w:val="20"/>
        </w:rPr>
        <w:t>Ordinance 616</w:t>
      </w:r>
      <w:r>
        <w:rPr>
          <w:rFonts w:ascii="Century Gothic" w:hAnsi="Century Gothic"/>
          <w:sz w:val="20"/>
          <w:szCs w:val="20"/>
        </w:rPr>
        <w:t xml:space="preserve">, </w:t>
      </w:r>
      <w:r w:rsidRPr="001C5507">
        <w:rPr>
          <w:rFonts w:ascii="Century Gothic" w:hAnsi="Century Gothic"/>
          <w:sz w:val="20"/>
          <w:szCs w:val="20"/>
        </w:rPr>
        <w:t>Regarding Loaded Firearms</w:t>
      </w:r>
      <w:r>
        <w:rPr>
          <w:rFonts w:ascii="Century Gothic" w:hAnsi="Century Gothic"/>
          <w:sz w:val="20"/>
          <w:szCs w:val="20"/>
        </w:rPr>
        <w:t xml:space="preserve">, so it complies with </w:t>
      </w:r>
      <w:r w:rsidR="00115BE2">
        <w:rPr>
          <w:rFonts w:ascii="Century Gothic" w:hAnsi="Century Gothic"/>
          <w:sz w:val="20"/>
          <w:szCs w:val="20"/>
        </w:rPr>
        <w:t>State laws</w:t>
      </w:r>
      <w:proofErr w:type="gramStart"/>
      <w:r w:rsidR="00115BE2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115BE2">
        <w:rPr>
          <w:rFonts w:ascii="Century Gothic" w:hAnsi="Century Gothic"/>
          <w:sz w:val="20"/>
          <w:szCs w:val="20"/>
        </w:rPr>
        <w:t>This ordinance will not interfere with conceal and carry for those that have permits</w:t>
      </w:r>
      <w:proofErr w:type="gramStart"/>
      <w:r w:rsidR="00115BE2">
        <w:rPr>
          <w:rFonts w:ascii="Century Gothic" w:hAnsi="Century Gothic"/>
          <w:sz w:val="20"/>
          <w:szCs w:val="20"/>
        </w:rPr>
        <w:t>.</w:t>
      </w:r>
      <w:r w:rsidR="001B07D1">
        <w:rPr>
          <w:rFonts w:ascii="Century Gothic" w:hAnsi="Century Gothic"/>
          <w:sz w:val="20"/>
          <w:szCs w:val="20"/>
        </w:rPr>
        <w:t xml:space="preserve">  </w:t>
      </w:r>
      <w:proofErr w:type="gramEnd"/>
      <w:r w:rsidR="001B07D1">
        <w:rPr>
          <w:rFonts w:ascii="Century Gothic" w:hAnsi="Century Gothic"/>
          <w:sz w:val="20"/>
          <w:szCs w:val="20"/>
        </w:rPr>
        <w:t xml:space="preserve">Councilor Robeck stated that there is a lot of money being wasted </w:t>
      </w:r>
      <w:r w:rsidR="00F11EDE">
        <w:rPr>
          <w:rFonts w:ascii="Century Gothic" w:hAnsi="Century Gothic"/>
          <w:sz w:val="20"/>
          <w:szCs w:val="20"/>
        </w:rPr>
        <w:t>and we should get closer to state and federal guidelines on other parts of the City Code</w:t>
      </w:r>
      <w:proofErr w:type="gramStart"/>
      <w:r w:rsidR="00F11EDE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F11EDE">
        <w:rPr>
          <w:rFonts w:ascii="Century Gothic" w:hAnsi="Century Gothic"/>
          <w:sz w:val="20"/>
          <w:szCs w:val="20"/>
        </w:rPr>
        <w:t>Councilor Olson asked Robeck what is in the state guidelines that we are not following</w:t>
      </w:r>
      <w:proofErr w:type="gramStart"/>
      <w:r w:rsidR="00F11EDE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F11EDE">
        <w:rPr>
          <w:rFonts w:ascii="Century Gothic" w:hAnsi="Century Gothic"/>
          <w:sz w:val="20"/>
          <w:szCs w:val="20"/>
        </w:rPr>
        <w:t>Robeck said that carrying bullets and th</w:t>
      </w:r>
      <w:r w:rsidR="003B53EB">
        <w:rPr>
          <w:rFonts w:ascii="Century Gothic" w:hAnsi="Century Gothic"/>
          <w:sz w:val="20"/>
          <w:szCs w:val="20"/>
        </w:rPr>
        <w:t>e sharp instruments that is in a different section.</w:t>
      </w:r>
    </w:p>
    <w:p w14:paraId="2A0902EB" w14:textId="58C517B6" w:rsidR="00115BE2" w:rsidRPr="00115BE2" w:rsidRDefault="00115BE2" w:rsidP="00115BE2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115BE2">
        <w:rPr>
          <w:rFonts w:ascii="Century Gothic" w:hAnsi="Century Gothic"/>
          <w:i/>
          <w:iCs/>
          <w:sz w:val="20"/>
          <w:szCs w:val="20"/>
        </w:rPr>
        <w:t>Motion:  Neid, seconded by Robeck to approve t</w:t>
      </w:r>
      <w:r w:rsidRPr="00115BE2">
        <w:rPr>
          <w:rFonts w:ascii="Century Gothic" w:hAnsi="Century Gothic"/>
          <w:i/>
          <w:iCs/>
          <w:sz w:val="20"/>
          <w:szCs w:val="20"/>
        </w:rPr>
        <w:t>he final reading of Ordinance 616, Regarding Loaded Firearms</w:t>
      </w:r>
      <w:proofErr w:type="gramStart"/>
      <w:r w:rsidRPr="00115BE2">
        <w:rPr>
          <w:rFonts w:ascii="Century Gothic" w:hAnsi="Century Gothic"/>
          <w:i/>
          <w:iCs/>
          <w:sz w:val="20"/>
          <w:szCs w:val="20"/>
        </w:rPr>
        <w:t>.</w:t>
      </w:r>
      <w:r w:rsidR="003B53EB">
        <w:rPr>
          <w:rFonts w:ascii="Century Gothic" w:hAnsi="Century Gothic"/>
          <w:i/>
          <w:iCs/>
          <w:sz w:val="20"/>
          <w:szCs w:val="20"/>
        </w:rPr>
        <w:t xml:space="preserve">  </w:t>
      </w:r>
      <w:proofErr w:type="gramEnd"/>
      <w:r w:rsidR="003B53EB">
        <w:rPr>
          <w:rFonts w:ascii="Century Gothic" w:hAnsi="Century Gothic"/>
          <w:i/>
          <w:iCs/>
          <w:sz w:val="20"/>
          <w:szCs w:val="20"/>
        </w:rPr>
        <w:t>Vote 4 – 1 with Robeck against, motion carries.</w:t>
      </w:r>
    </w:p>
    <w:p w14:paraId="791D4E81" w14:textId="77777777" w:rsidR="001C5507" w:rsidRPr="001C5507" w:rsidRDefault="001C5507" w:rsidP="001C5507">
      <w:pPr>
        <w:pStyle w:val="ListParagraph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459A093" w14:textId="77777777" w:rsidR="001C5507" w:rsidRPr="001C5507" w:rsidRDefault="001C5507" w:rsidP="001C550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b/>
          <w:sz w:val="20"/>
          <w:szCs w:val="20"/>
        </w:rPr>
        <w:t>ITEMS FOR DISCUSSION</w:t>
      </w:r>
    </w:p>
    <w:p w14:paraId="2D720F08" w14:textId="77777777" w:rsidR="001C5507" w:rsidRPr="001C5507" w:rsidRDefault="001C5507" w:rsidP="001C5507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 xml:space="preserve">ATV Ordinance Discussion – City Attorney </w:t>
      </w:r>
      <w:proofErr w:type="spellStart"/>
      <w:r w:rsidRPr="001C5507">
        <w:rPr>
          <w:rFonts w:ascii="Century Gothic" w:hAnsi="Century Gothic"/>
          <w:sz w:val="20"/>
          <w:szCs w:val="20"/>
        </w:rPr>
        <w:t>Ostlund</w:t>
      </w:r>
      <w:proofErr w:type="spellEnd"/>
    </w:p>
    <w:p w14:paraId="0BB7617A" w14:textId="1C2B8FDD" w:rsidR="001C5507" w:rsidRDefault="001C5507" w:rsidP="001C5507">
      <w:pPr>
        <w:pStyle w:val="NoSpacing"/>
        <w:numPr>
          <w:ilvl w:val="4"/>
          <w:numId w:val="1"/>
        </w:numPr>
        <w:ind w:left="1620" w:hanging="270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 xml:space="preserve">First Reading of Ordinance 617 – Regarding </w:t>
      </w:r>
      <w:proofErr w:type="gramStart"/>
      <w:r w:rsidRPr="001C5507">
        <w:rPr>
          <w:rFonts w:ascii="Century Gothic" w:hAnsi="Century Gothic"/>
          <w:sz w:val="20"/>
          <w:szCs w:val="20"/>
        </w:rPr>
        <w:t>ATV’s</w:t>
      </w:r>
      <w:proofErr w:type="gramEnd"/>
      <w:r w:rsidRPr="001C5507">
        <w:rPr>
          <w:rFonts w:ascii="Century Gothic" w:hAnsi="Century Gothic"/>
          <w:sz w:val="20"/>
          <w:szCs w:val="20"/>
        </w:rPr>
        <w:t xml:space="preserve"> in the City of Glencoe</w:t>
      </w:r>
    </w:p>
    <w:p w14:paraId="4E3AD698" w14:textId="1E570798" w:rsidR="003B53EB" w:rsidRDefault="003B53EB" w:rsidP="00082478">
      <w:pPr>
        <w:pStyle w:val="NoSpacing"/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Ordinance changes </w:t>
      </w:r>
      <w:proofErr w:type="gramStart"/>
      <w:r>
        <w:rPr>
          <w:rFonts w:ascii="Century Gothic" w:hAnsi="Century Gothic"/>
          <w:sz w:val="20"/>
          <w:szCs w:val="20"/>
        </w:rPr>
        <w:t>are:</w:t>
      </w:r>
      <w:proofErr w:type="gramEnd"/>
      <w:r>
        <w:rPr>
          <w:rFonts w:ascii="Century Gothic" w:hAnsi="Century Gothic"/>
          <w:sz w:val="20"/>
          <w:szCs w:val="20"/>
        </w:rPr>
        <w:t xml:space="preserve"> changing permit to three year term for $50 and changing the way </w:t>
      </w:r>
      <w:r w:rsidR="00EB1C2F">
        <w:rPr>
          <w:rFonts w:ascii="Century Gothic" w:hAnsi="Century Gothic"/>
          <w:sz w:val="20"/>
          <w:szCs w:val="20"/>
        </w:rPr>
        <w:t>ATV</w:t>
      </w:r>
      <w:r>
        <w:rPr>
          <w:rFonts w:ascii="Century Gothic" w:hAnsi="Century Gothic"/>
          <w:sz w:val="20"/>
          <w:szCs w:val="20"/>
        </w:rPr>
        <w:t>’s are required to signal.  A</w:t>
      </w:r>
      <w:r w:rsidR="00EB1C2F">
        <w:rPr>
          <w:rFonts w:ascii="Century Gothic" w:hAnsi="Century Gothic"/>
          <w:sz w:val="20"/>
          <w:szCs w:val="20"/>
        </w:rPr>
        <w:t>TV</w:t>
      </w:r>
      <w:r>
        <w:rPr>
          <w:rFonts w:ascii="Century Gothic" w:hAnsi="Century Gothic"/>
          <w:sz w:val="20"/>
          <w:szCs w:val="20"/>
        </w:rPr>
        <w:t xml:space="preserve"> owners may use hand signals; UTV owners are still required to have signals</w:t>
      </w:r>
      <w:proofErr w:type="gramStart"/>
      <w:r>
        <w:rPr>
          <w:rFonts w:ascii="Century Gothic" w:hAnsi="Century Gothic"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sz w:val="20"/>
          <w:szCs w:val="20"/>
        </w:rPr>
        <w:t xml:space="preserve">Councilor Neid would like to see changes in the hours </w:t>
      </w:r>
      <w:r w:rsidR="00D51BFB">
        <w:rPr>
          <w:rFonts w:ascii="Century Gothic" w:hAnsi="Century Gothic"/>
          <w:sz w:val="20"/>
          <w:szCs w:val="20"/>
        </w:rPr>
        <w:t>so people could drive their ATV to/from work in the winter months</w:t>
      </w:r>
      <w:proofErr w:type="gramStart"/>
      <w:r w:rsidR="00D51BFB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D51BFB">
        <w:rPr>
          <w:rFonts w:ascii="Century Gothic" w:hAnsi="Century Gothic"/>
          <w:sz w:val="20"/>
          <w:szCs w:val="20"/>
        </w:rPr>
        <w:t>State laws allow for ATV’s to be driven from sunrise to sundown</w:t>
      </w:r>
      <w:proofErr w:type="gramStart"/>
      <w:r w:rsidR="00D51BFB">
        <w:rPr>
          <w:rFonts w:ascii="Century Gothic" w:hAnsi="Century Gothic"/>
          <w:sz w:val="20"/>
          <w:szCs w:val="20"/>
        </w:rPr>
        <w:t xml:space="preserve">.  </w:t>
      </w:r>
      <w:proofErr w:type="spellStart"/>
      <w:proofErr w:type="gramEnd"/>
      <w:r w:rsidR="00D51BFB">
        <w:rPr>
          <w:rFonts w:ascii="Century Gothic" w:hAnsi="Century Gothic"/>
          <w:sz w:val="20"/>
          <w:szCs w:val="20"/>
        </w:rPr>
        <w:t>Ostlund</w:t>
      </w:r>
      <w:proofErr w:type="spellEnd"/>
      <w:r w:rsidR="00D51BFB">
        <w:rPr>
          <w:rFonts w:ascii="Century Gothic" w:hAnsi="Century Gothic"/>
          <w:sz w:val="20"/>
          <w:szCs w:val="20"/>
        </w:rPr>
        <w:t xml:space="preserve"> noted that a </w:t>
      </w:r>
      <w:proofErr w:type="gramStart"/>
      <w:r w:rsidR="00D51BFB">
        <w:rPr>
          <w:rFonts w:ascii="Century Gothic" w:hAnsi="Century Gothic"/>
          <w:sz w:val="20"/>
          <w:szCs w:val="20"/>
        </w:rPr>
        <w:t>City</w:t>
      </w:r>
      <w:proofErr w:type="gramEnd"/>
      <w:r w:rsidR="00D51BFB">
        <w:rPr>
          <w:rFonts w:ascii="Century Gothic" w:hAnsi="Century Gothic"/>
          <w:sz w:val="20"/>
          <w:szCs w:val="20"/>
        </w:rPr>
        <w:t xml:space="preserve"> cannot be more </w:t>
      </w:r>
      <w:r w:rsidR="00EB1C2F">
        <w:rPr>
          <w:rFonts w:ascii="Century Gothic" w:hAnsi="Century Gothic"/>
          <w:sz w:val="20"/>
          <w:szCs w:val="20"/>
        </w:rPr>
        <w:t>lenient</w:t>
      </w:r>
      <w:r w:rsidR="00D51BFB">
        <w:rPr>
          <w:rFonts w:ascii="Century Gothic" w:hAnsi="Century Gothic"/>
          <w:sz w:val="20"/>
          <w:szCs w:val="20"/>
        </w:rPr>
        <w:t xml:space="preserve"> with a State law.  UTV’s have </w:t>
      </w:r>
      <w:r w:rsidR="00EB1C2F">
        <w:rPr>
          <w:rFonts w:ascii="Century Gothic" w:hAnsi="Century Gothic"/>
          <w:sz w:val="20"/>
          <w:szCs w:val="20"/>
        </w:rPr>
        <w:t xml:space="preserve">lights and </w:t>
      </w:r>
      <w:r w:rsidR="00D51BFB">
        <w:rPr>
          <w:rFonts w:ascii="Century Gothic" w:hAnsi="Century Gothic"/>
          <w:sz w:val="20"/>
          <w:szCs w:val="20"/>
        </w:rPr>
        <w:t>turn signals</w:t>
      </w:r>
      <w:r w:rsidR="00EB1C2F">
        <w:rPr>
          <w:rFonts w:ascii="Century Gothic" w:hAnsi="Century Gothic"/>
          <w:sz w:val="20"/>
          <w:szCs w:val="20"/>
        </w:rPr>
        <w:t xml:space="preserve"> so the hours of operation could be longer</w:t>
      </w:r>
      <w:proofErr w:type="gramStart"/>
      <w:r w:rsidR="00EB1C2F">
        <w:rPr>
          <w:rFonts w:ascii="Century Gothic" w:hAnsi="Century Gothic"/>
          <w:sz w:val="20"/>
          <w:szCs w:val="20"/>
        </w:rPr>
        <w:t>.</w:t>
      </w:r>
      <w:r w:rsidR="00EE010E">
        <w:rPr>
          <w:rFonts w:ascii="Century Gothic" w:hAnsi="Century Gothic"/>
          <w:sz w:val="20"/>
          <w:szCs w:val="20"/>
        </w:rPr>
        <w:t xml:space="preserve">  </w:t>
      </w:r>
      <w:proofErr w:type="gramEnd"/>
      <w:r w:rsidR="00EE010E">
        <w:rPr>
          <w:rFonts w:ascii="Century Gothic" w:hAnsi="Century Gothic"/>
          <w:sz w:val="20"/>
          <w:szCs w:val="20"/>
        </w:rPr>
        <w:t>Olson</w:t>
      </w:r>
      <w:r w:rsidR="00082478">
        <w:rPr>
          <w:rFonts w:ascii="Century Gothic" w:hAnsi="Century Gothic"/>
          <w:sz w:val="20"/>
          <w:szCs w:val="20"/>
        </w:rPr>
        <w:t xml:space="preserve"> talked about when this discussion started and how it was agreed that ATV users would need head/signal lights to operate</w:t>
      </w:r>
      <w:proofErr w:type="gramStart"/>
      <w:r w:rsidR="00082478">
        <w:rPr>
          <w:rFonts w:ascii="Century Gothic" w:hAnsi="Century Gothic"/>
          <w:sz w:val="20"/>
          <w:szCs w:val="20"/>
        </w:rPr>
        <w:t>.</w:t>
      </w:r>
      <w:r w:rsidR="00B21826">
        <w:rPr>
          <w:rFonts w:ascii="Century Gothic" w:hAnsi="Century Gothic"/>
          <w:sz w:val="20"/>
          <w:szCs w:val="20"/>
        </w:rPr>
        <w:t xml:space="preserve">  </w:t>
      </w:r>
      <w:proofErr w:type="gramEnd"/>
      <w:r w:rsidR="00B21826">
        <w:rPr>
          <w:rFonts w:ascii="Century Gothic" w:hAnsi="Century Gothic"/>
          <w:sz w:val="20"/>
          <w:szCs w:val="20"/>
        </w:rPr>
        <w:t>Olson is only in favor of changing the term of the license to three years.</w:t>
      </w:r>
    </w:p>
    <w:p w14:paraId="600FE0D0" w14:textId="49A1BB95" w:rsidR="00183F20" w:rsidRDefault="00183F20" w:rsidP="00B21826">
      <w:pPr>
        <w:pStyle w:val="NoSpacing"/>
        <w:rPr>
          <w:rFonts w:ascii="Century Gothic" w:hAnsi="Century Gothic"/>
          <w:i/>
          <w:iCs/>
          <w:sz w:val="20"/>
          <w:szCs w:val="20"/>
        </w:rPr>
      </w:pPr>
      <w:r w:rsidRPr="00B21826">
        <w:rPr>
          <w:rFonts w:ascii="Century Gothic" w:hAnsi="Century Gothic"/>
          <w:i/>
          <w:iCs/>
          <w:sz w:val="20"/>
          <w:szCs w:val="20"/>
        </w:rPr>
        <w:t>Motion:  Lemke, seconded by to approve the first reading of the ordinance and then to looking at aligning the UTV’s to State guidelines</w:t>
      </w:r>
      <w:proofErr w:type="gramStart"/>
      <w:r w:rsidRPr="00B21826">
        <w:rPr>
          <w:rFonts w:ascii="Century Gothic" w:hAnsi="Century Gothic"/>
          <w:i/>
          <w:iCs/>
          <w:sz w:val="20"/>
          <w:szCs w:val="20"/>
        </w:rPr>
        <w:t xml:space="preserve">.  </w:t>
      </w:r>
      <w:proofErr w:type="gramEnd"/>
      <w:r w:rsidRPr="00B21826">
        <w:rPr>
          <w:rFonts w:ascii="Century Gothic" w:hAnsi="Century Gothic"/>
          <w:i/>
          <w:iCs/>
          <w:sz w:val="20"/>
          <w:szCs w:val="20"/>
        </w:rPr>
        <w:t>Vote 4 – 1 with Olson against, motion carries.</w:t>
      </w:r>
    </w:p>
    <w:p w14:paraId="5CA62D60" w14:textId="77777777" w:rsidR="00B21826" w:rsidRPr="00B21826" w:rsidRDefault="00B21826" w:rsidP="00B21826">
      <w:pPr>
        <w:pStyle w:val="NoSpacing"/>
        <w:rPr>
          <w:rFonts w:ascii="Century Gothic" w:hAnsi="Century Gothic"/>
          <w:i/>
          <w:iCs/>
          <w:sz w:val="20"/>
          <w:szCs w:val="20"/>
        </w:rPr>
      </w:pPr>
    </w:p>
    <w:p w14:paraId="1523484F" w14:textId="0BCB2638" w:rsidR="001C5507" w:rsidRDefault="001C5507" w:rsidP="001C5507">
      <w:pPr>
        <w:pStyle w:val="NoSpacing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Retirement of Glencoe/</w:t>
      </w:r>
      <w:proofErr w:type="spellStart"/>
      <w:r w:rsidRPr="001C5507">
        <w:rPr>
          <w:rFonts w:ascii="Century Gothic" w:hAnsi="Century Gothic"/>
          <w:sz w:val="20"/>
          <w:szCs w:val="20"/>
        </w:rPr>
        <w:t>Pioneerland</w:t>
      </w:r>
      <w:proofErr w:type="spellEnd"/>
      <w:r w:rsidRPr="001C5507">
        <w:rPr>
          <w:rFonts w:ascii="Century Gothic" w:hAnsi="Century Gothic"/>
          <w:sz w:val="20"/>
          <w:szCs w:val="20"/>
        </w:rPr>
        <w:t xml:space="preserve"> Librarian Jackee Fountain – October 10, 2022</w:t>
      </w:r>
    </w:p>
    <w:p w14:paraId="0B85D736" w14:textId="0D1684D3" w:rsidR="00B21826" w:rsidRDefault="00B21826" w:rsidP="00233115">
      <w:pPr>
        <w:pStyle w:val="NoSpacing"/>
        <w:spacing w:line="276" w:lineRule="auto"/>
        <w:ind w:left="16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proofErr w:type="gramStart"/>
      <w:r>
        <w:rPr>
          <w:rFonts w:ascii="Century Gothic" w:hAnsi="Century Gothic"/>
          <w:sz w:val="20"/>
          <w:szCs w:val="20"/>
        </w:rPr>
        <w:t>City</w:t>
      </w:r>
      <w:proofErr w:type="gramEnd"/>
      <w:r>
        <w:rPr>
          <w:rFonts w:ascii="Century Gothic" w:hAnsi="Century Gothic"/>
          <w:sz w:val="20"/>
          <w:szCs w:val="20"/>
        </w:rPr>
        <w:t xml:space="preserve"> will be involved in the interviewing process with </w:t>
      </w:r>
      <w:proofErr w:type="spellStart"/>
      <w:r>
        <w:rPr>
          <w:rFonts w:ascii="Century Gothic" w:hAnsi="Century Gothic"/>
          <w:sz w:val="20"/>
          <w:szCs w:val="20"/>
        </w:rPr>
        <w:t>Pioneerland</w:t>
      </w:r>
      <w:proofErr w:type="spellEnd"/>
      <w:r w:rsidR="000737A0">
        <w:rPr>
          <w:rFonts w:ascii="Century Gothic" w:hAnsi="Century Gothic"/>
          <w:sz w:val="20"/>
          <w:szCs w:val="20"/>
        </w:rPr>
        <w:t xml:space="preserve"> for Jackee’s replacement</w:t>
      </w:r>
      <w:r>
        <w:rPr>
          <w:rFonts w:ascii="Century Gothic" w:hAnsi="Century Gothic"/>
          <w:sz w:val="20"/>
          <w:szCs w:val="20"/>
        </w:rPr>
        <w:t>.</w:t>
      </w:r>
    </w:p>
    <w:p w14:paraId="1F5DAB33" w14:textId="77777777" w:rsidR="00B21826" w:rsidRPr="001C5507" w:rsidRDefault="00B21826" w:rsidP="00B21826">
      <w:pPr>
        <w:pStyle w:val="NoSpacing"/>
        <w:spacing w:line="276" w:lineRule="auto"/>
        <w:ind w:left="1800"/>
        <w:rPr>
          <w:rFonts w:ascii="Century Gothic" w:hAnsi="Century Gothic"/>
          <w:sz w:val="20"/>
          <w:szCs w:val="20"/>
        </w:rPr>
      </w:pPr>
    </w:p>
    <w:p w14:paraId="0599C104" w14:textId="677D89BC" w:rsidR="001C5507" w:rsidRDefault="001C5507" w:rsidP="001C5507">
      <w:pPr>
        <w:pStyle w:val="NoSpacing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Cemetery Software update – City Administrator</w:t>
      </w:r>
    </w:p>
    <w:p w14:paraId="5619D2B4" w14:textId="72F00906" w:rsidR="00B21826" w:rsidRDefault="00B21826" w:rsidP="00233115">
      <w:pPr>
        <w:pStyle w:val="NoSpacing"/>
        <w:spacing w:line="276" w:lineRule="auto"/>
        <w:ind w:left="16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Intern Summer Hayes entered </w:t>
      </w:r>
      <w:proofErr w:type="gramStart"/>
      <w:r w:rsidR="00C4325C">
        <w:rPr>
          <w:rFonts w:ascii="Century Gothic" w:hAnsi="Century Gothic"/>
          <w:sz w:val="20"/>
          <w:szCs w:val="20"/>
        </w:rPr>
        <w:t>all of</w:t>
      </w:r>
      <w:proofErr w:type="gramEnd"/>
      <w:r w:rsidR="00C4325C">
        <w:rPr>
          <w:rFonts w:ascii="Century Gothic" w:hAnsi="Century Gothic"/>
          <w:sz w:val="20"/>
          <w:szCs w:val="20"/>
        </w:rPr>
        <w:t xml:space="preserve"> the cemetery burials into the program CIMS.  Friends of the Library have agreed to </w:t>
      </w:r>
      <w:r w:rsidR="00D7338F">
        <w:rPr>
          <w:rFonts w:ascii="Century Gothic" w:hAnsi="Century Gothic"/>
          <w:sz w:val="20"/>
          <w:szCs w:val="20"/>
        </w:rPr>
        <w:t>host it online.</w:t>
      </w:r>
    </w:p>
    <w:p w14:paraId="7D972DED" w14:textId="77777777" w:rsidR="00D7338F" w:rsidRPr="001C5507" w:rsidRDefault="00D7338F" w:rsidP="00B21826">
      <w:pPr>
        <w:pStyle w:val="NoSpacing"/>
        <w:spacing w:line="276" w:lineRule="auto"/>
        <w:ind w:left="1260"/>
        <w:rPr>
          <w:rFonts w:ascii="Century Gothic" w:hAnsi="Century Gothic"/>
          <w:sz w:val="20"/>
          <w:szCs w:val="20"/>
        </w:rPr>
      </w:pPr>
    </w:p>
    <w:p w14:paraId="768E6069" w14:textId="2BC9DBF4" w:rsidR="001C5507" w:rsidRDefault="001C5507" w:rsidP="001C5507">
      <w:pPr>
        <w:pStyle w:val="NoSpacing"/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Airport Terminal Building Update – City Administrator</w:t>
      </w:r>
    </w:p>
    <w:p w14:paraId="7A07E70B" w14:textId="69B3E982" w:rsidR="00D7338F" w:rsidRPr="001C5507" w:rsidRDefault="00D7338F" w:rsidP="00D7338F">
      <w:pPr>
        <w:pStyle w:val="NoSpacing"/>
        <w:spacing w:line="276" w:lineRule="auto"/>
        <w:ind w:left="16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SEH is the engineer for the Airport Terminal Building</w:t>
      </w:r>
      <w:proofErr w:type="gramStart"/>
      <w:r>
        <w:rPr>
          <w:rFonts w:ascii="Century Gothic" w:hAnsi="Century Gothic"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sz w:val="20"/>
          <w:szCs w:val="20"/>
        </w:rPr>
        <w:t>Project is to be received November 1, 2022</w:t>
      </w:r>
      <w:proofErr w:type="gramStart"/>
      <w:r>
        <w:rPr>
          <w:rFonts w:ascii="Century Gothic" w:hAnsi="Century Gothic"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sz w:val="20"/>
          <w:szCs w:val="20"/>
        </w:rPr>
        <w:t>Robeck asked if they paid something upfront</w:t>
      </w:r>
      <w:r w:rsidR="008A78A6">
        <w:rPr>
          <w:rFonts w:ascii="Century Gothic" w:hAnsi="Century Gothic"/>
          <w:sz w:val="20"/>
          <w:szCs w:val="20"/>
        </w:rPr>
        <w:t xml:space="preserve">; Larson noted that usually Federal projects </w:t>
      </w:r>
      <w:proofErr w:type="gramStart"/>
      <w:r w:rsidR="008A78A6">
        <w:rPr>
          <w:rFonts w:ascii="Century Gothic" w:hAnsi="Century Gothic"/>
          <w:sz w:val="20"/>
          <w:szCs w:val="20"/>
        </w:rPr>
        <w:t>are paid</w:t>
      </w:r>
      <w:proofErr w:type="gramEnd"/>
      <w:r w:rsidR="008A78A6">
        <w:rPr>
          <w:rFonts w:ascii="Century Gothic" w:hAnsi="Century Gothic"/>
          <w:sz w:val="20"/>
          <w:szCs w:val="20"/>
        </w:rPr>
        <w:t xml:space="preserve"> at the end of the project.</w:t>
      </w:r>
    </w:p>
    <w:p w14:paraId="4F15918E" w14:textId="77777777" w:rsidR="001C5507" w:rsidRPr="001C5507" w:rsidRDefault="001C5507" w:rsidP="001C5507">
      <w:pPr>
        <w:pStyle w:val="ListParagraph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097DE6B5" w14:textId="77777777" w:rsidR="001C5507" w:rsidRPr="001C5507" w:rsidRDefault="001C5507" w:rsidP="001C550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b/>
          <w:sz w:val="20"/>
          <w:szCs w:val="20"/>
        </w:rPr>
        <w:t>ROUTINE BUSINES</w:t>
      </w:r>
    </w:p>
    <w:p w14:paraId="3E08535E" w14:textId="36122107" w:rsidR="001C5507" w:rsidRDefault="001C5507" w:rsidP="001C5507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 w:hanging="86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Project Updates</w:t>
      </w:r>
    </w:p>
    <w:p w14:paraId="7089EC98" w14:textId="38093384" w:rsidR="008A78A6" w:rsidRDefault="008A78A6" w:rsidP="008A78A6">
      <w:pPr>
        <w:pStyle w:val="ListParagraph"/>
        <w:tabs>
          <w:tab w:val="left" w:pos="1530"/>
        </w:tabs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MNDot</w:t>
      </w:r>
      <w:proofErr w:type="spellEnd"/>
      <w:r>
        <w:rPr>
          <w:rFonts w:ascii="Century Gothic" w:hAnsi="Century Gothic"/>
          <w:sz w:val="20"/>
          <w:szCs w:val="20"/>
        </w:rPr>
        <w:t xml:space="preserve"> estimates that the Highway 22 project will be completed around the second week of October</w:t>
      </w:r>
      <w:proofErr w:type="gramStart"/>
      <w:r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E54914">
        <w:rPr>
          <w:rFonts w:ascii="Century Gothic" w:hAnsi="Century Gothic"/>
          <w:sz w:val="20"/>
          <w:szCs w:val="20"/>
        </w:rPr>
        <w:t xml:space="preserve">This week </w:t>
      </w:r>
      <w:r>
        <w:rPr>
          <w:rFonts w:ascii="Century Gothic" w:hAnsi="Century Gothic"/>
          <w:sz w:val="20"/>
          <w:szCs w:val="20"/>
        </w:rPr>
        <w:t>WM Mueller and Sons</w:t>
      </w:r>
      <w:r w:rsidR="00E54914">
        <w:rPr>
          <w:rFonts w:ascii="Century Gothic" w:hAnsi="Century Gothic"/>
          <w:sz w:val="20"/>
          <w:szCs w:val="20"/>
        </w:rPr>
        <w:t xml:space="preserve"> will be working on reclaimed projects on Union and Ives and the 1-inch overlays.</w:t>
      </w:r>
    </w:p>
    <w:p w14:paraId="540A24D2" w14:textId="24336C46" w:rsidR="00E54914" w:rsidRDefault="00E54914" w:rsidP="008A78A6">
      <w:pPr>
        <w:pStyle w:val="ListParagraph"/>
        <w:tabs>
          <w:tab w:val="left" w:pos="1530"/>
        </w:tabs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</w:p>
    <w:p w14:paraId="63CD870E" w14:textId="77777777" w:rsidR="00E54914" w:rsidRDefault="00E54914" w:rsidP="008A78A6">
      <w:pPr>
        <w:pStyle w:val="ListParagraph"/>
        <w:tabs>
          <w:tab w:val="left" w:pos="1530"/>
        </w:tabs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</w:p>
    <w:p w14:paraId="01778AB4" w14:textId="77777777" w:rsidR="00E54914" w:rsidRDefault="001C5507" w:rsidP="001C5507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 w:hanging="90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lastRenderedPageBreak/>
        <w:t>Economic Development</w:t>
      </w:r>
      <w:r w:rsidR="00E54914" w:rsidRPr="00E54914">
        <w:rPr>
          <w:rFonts w:ascii="Century Gothic" w:hAnsi="Century Gothic"/>
          <w:sz w:val="20"/>
          <w:szCs w:val="20"/>
        </w:rPr>
        <w:t xml:space="preserve"> </w:t>
      </w:r>
    </w:p>
    <w:p w14:paraId="60731E07" w14:textId="19628B30" w:rsidR="001C5507" w:rsidRDefault="00E54914" w:rsidP="00E54914">
      <w:pPr>
        <w:tabs>
          <w:tab w:val="left" w:pos="1530"/>
        </w:tabs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Pr="00E54914">
        <w:rPr>
          <w:rFonts w:ascii="Century Gothic" w:hAnsi="Century Gothic"/>
          <w:sz w:val="20"/>
          <w:szCs w:val="20"/>
        </w:rPr>
        <w:t>ontinue to meet with the owners of the creamery</w:t>
      </w:r>
      <w:r>
        <w:rPr>
          <w:rFonts w:ascii="Century Gothic" w:hAnsi="Century Gothic"/>
          <w:sz w:val="20"/>
          <w:szCs w:val="20"/>
        </w:rPr>
        <w:t xml:space="preserve"> and how to improve the property</w:t>
      </w:r>
      <w:proofErr w:type="gramStart"/>
      <w:r>
        <w:rPr>
          <w:rFonts w:ascii="Century Gothic" w:hAnsi="Century Gothic"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sz w:val="20"/>
          <w:szCs w:val="20"/>
        </w:rPr>
        <w:t>Hotel project is coming along</w:t>
      </w:r>
      <w:proofErr w:type="gramStart"/>
      <w:r>
        <w:rPr>
          <w:rFonts w:ascii="Century Gothic" w:hAnsi="Century Gothic"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sz w:val="20"/>
          <w:szCs w:val="20"/>
        </w:rPr>
        <w:t>Soil borings have been completed</w:t>
      </w:r>
      <w:proofErr w:type="gramStart"/>
      <w:r>
        <w:rPr>
          <w:rFonts w:ascii="Century Gothic" w:hAnsi="Century Gothic"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sz w:val="20"/>
          <w:szCs w:val="20"/>
        </w:rPr>
        <w:t>Ground-breaking may be the end of October, beginning of November.</w:t>
      </w:r>
    </w:p>
    <w:p w14:paraId="748260B0" w14:textId="77777777" w:rsidR="00E54914" w:rsidRPr="00E54914" w:rsidRDefault="00E54914" w:rsidP="00E54914">
      <w:pPr>
        <w:tabs>
          <w:tab w:val="left" w:pos="1530"/>
        </w:tabs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</w:p>
    <w:p w14:paraId="3B53ED6D" w14:textId="48C43F3E" w:rsidR="001C5507" w:rsidRDefault="001C5507" w:rsidP="001C5507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 w:hanging="90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Public Input</w:t>
      </w:r>
    </w:p>
    <w:p w14:paraId="3479EE74" w14:textId="77777777" w:rsidR="00894963" w:rsidRDefault="00E54914" w:rsidP="00E54914">
      <w:pPr>
        <w:pStyle w:val="ListParagraph"/>
        <w:tabs>
          <w:tab w:val="left" w:pos="1530"/>
        </w:tabs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Amy Olson</w:t>
      </w:r>
      <w:r w:rsidR="00894963">
        <w:rPr>
          <w:rFonts w:ascii="Century Gothic" w:hAnsi="Century Gothic"/>
          <w:sz w:val="20"/>
          <w:szCs w:val="20"/>
        </w:rPr>
        <w:t xml:space="preserve"> introduced herself</w:t>
      </w:r>
      <w:proofErr w:type="gramStart"/>
      <w:r w:rsidR="00894963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894963">
        <w:rPr>
          <w:rFonts w:ascii="Century Gothic" w:hAnsi="Century Gothic"/>
          <w:sz w:val="20"/>
          <w:szCs w:val="20"/>
        </w:rPr>
        <w:t>She is running for the County Attorney position in McLeod County</w:t>
      </w:r>
      <w:proofErr w:type="gramStart"/>
      <w:r w:rsidR="00894963">
        <w:rPr>
          <w:rFonts w:ascii="Century Gothic" w:hAnsi="Century Gothic"/>
          <w:sz w:val="20"/>
          <w:szCs w:val="20"/>
        </w:rPr>
        <w:t xml:space="preserve">.  </w:t>
      </w:r>
      <w:proofErr w:type="gramEnd"/>
      <w:r w:rsidR="00894963">
        <w:rPr>
          <w:rFonts w:ascii="Century Gothic" w:hAnsi="Century Gothic"/>
          <w:sz w:val="20"/>
          <w:szCs w:val="20"/>
        </w:rPr>
        <w:t>She has been an Assistant County Attorney for McLeod County for 23 years.</w:t>
      </w:r>
    </w:p>
    <w:p w14:paraId="2BBAF861" w14:textId="48F9DC01" w:rsidR="00E54914" w:rsidRPr="001C5507" w:rsidRDefault="00894963" w:rsidP="00E54914">
      <w:pPr>
        <w:pStyle w:val="ListParagraph"/>
        <w:tabs>
          <w:tab w:val="left" w:pos="1530"/>
        </w:tabs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1DC8443E" w14:textId="47E0523F" w:rsidR="001C5507" w:rsidRDefault="001C5507" w:rsidP="001C5507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 w:hanging="90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Reports</w:t>
      </w:r>
    </w:p>
    <w:p w14:paraId="03C0078B" w14:textId="73394883" w:rsidR="00FE4CC1" w:rsidRDefault="00FE4CC1" w:rsidP="009523A4">
      <w:pPr>
        <w:pStyle w:val="ListParagraph"/>
        <w:tabs>
          <w:tab w:val="left" w:pos="1530"/>
        </w:tabs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Robeck said that he is being shorted on the DMR’s</w:t>
      </w:r>
      <w:proofErr w:type="gramStart"/>
      <w:r>
        <w:rPr>
          <w:rFonts w:ascii="Century Gothic" w:hAnsi="Century Gothic"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sz w:val="20"/>
          <w:szCs w:val="20"/>
        </w:rPr>
        <w:t>He also asked who gave the approval to close the road up like it was to the hospital</w:t>
      </w:r>
      <w:proofErr w:type="gramStart"/>
      <w:r>
        <w:rPr>
          <w:rFonts w:ascii="Century Gothic" w:hAnsi="Century Gothic"/>
          <w:sz w:val="20"/>
          <w:szCs w:val="20"/>
        </w:rPr>
        <w:t xml:space="preserve">?  </w:t>
      </w:r>
      <w:proofErr w:type="gramEnd"/>
      <w:r>
        <w:rPr>
          <w:rFonts w:ascii="Century Gothic" w:hAnsi="Century Gothic"/>
          <w:sz w:val="20"/>
          <w:szCs w:val="20"/>
        </w:rPr>
        <w:t>Larson said that the Glencoe Motion Group has been working with the McLeod County Engineer</w:t>
      </w:r>
      <w:proofErr w:type="gramStart"/>
      <w:r>
        <w:rPr>
          <w:rFonts w:ascii="Century Gothic" w:hAnsi="Century Gothic"/>
          <w:sz w:val="20"/>
          <w:szCs w:val="20"/>
        </w:rPr>
        <w:t xml:space="preserve">.  </w:t>
      </w:r>
      <w:proofErr w:type="gramEnd"/>
      <w:r>
        <w:rPr>
          <w:rFonts w:ascii="Century Gothic" w:hAnsi="Century Gothic"/>
          <w:sz w:val="20"/>
          <w:szCs w:val="20"/>
        </w:rPr>
        <w:t xml:space="preserve">It is </w:t>
      </w:r>
      <w:r w:rsidR="009523A4">
        <w:rPr>
          <w:rFonts w:ascii="Century Gothic" w:hAnsi="Century Gothic"/>
          <w:sz w:val="20"/>
          <w:szCs w:val="20"/>
        </w:rPr>
        <w:t xml:space="preserve">a </w:t>
      </w:r>
      <w:proofErr w:type="gramStart"/>
      <w:r w:rsidR="009523A4">
        <w:rPr>
          <w:rFonts w:ascii="Century Gothic" w:hAnsi="Century Gothic"/>
          <w:sz w:val="20"/>
          <w:szCs w:val="20"/>
        </w:rPr>
        <w:t>10 day</w:t>
      </w:r>
      <w:proofErr w:type="gramEnd"/>
      <w:r w:rsidR="009523A4">
        <w:rPr>
          <w:rFonts w:ascii="Century Gothic" w:hAnsi="Century Gothic"/>
          <w:sz w:val="20"/>
          <w:szCs w:val="20"/>
        </w:rPr>
        <w:t xml:space="preserve"> trial and will be taken down on September 26, 2022.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79FC60B" w14:textId="77777777" w:rsidR="009523A4" w:rsidRPr="001C5507" w:rsidRDefault="009523A4" w:rsidP="009523A4">
      <w:pPr>
        <w:pStyle w:val="ListParagraph"/>
        <w:tabs>
          <w:tab w:val="left" w:pos="1530"/>
        </w:tabs>
        <w:spacing w:after="0" w:line="240" w:lineRule="auto"/>
        <w:ind w:left="1800"/>
        <w:rPr>
          <w:rFonts w:ascii="Century Gothic" w:hAnsi="Century Gothic"/>
          <w:sz w:val="20"/>
          <w:szCs w:val="20"/>
        </w:rPr>
      </w:pPr>
    </w:p>
    <w:p w14:paraId="26EEC99A" w14:textId="44BD94AF" w:rsidR="001C5507" w:rsidRDefault="001C5507" w:rsidP="001C5507">
      <w:pPr>
        <w:pStyle w:val="ListParagraph"/>
        <w:numPr>
          <w:ilvl w:val="1"/>
          <w:numId w:val="1"/>
        </w:numPr>
        <w:tabs>
          <w:tab w:val="left" w:pos="1530"/>
        </w:tabs>
        <w:spacing w:after="0" w:line="240" w:lineRule="auto"/>
        <w:ind w:left="1080" w:hanging="90"/>
        <w:rPr>
          <w:rFonts w:ascii="Century Gothic" w:hAnsi="Century Gothic"/>
          <w:sz w:val="20"/>
          <w:szCs w:val="20"/>
        </w:rPr>
      </w:pPr>
      <w:r w:rsidRPr="001C5507">
        <w:rPr>
          <w:rFonts w:ascii="Century Gothic" w:hAnsi="Century Gothic"/>
          <w:sz w:val="20"/>
          <w:szCs w:val="20"/>
        </w:rPr>
        <w:t>City Bills</w:t>
      </w:r>
    </w:p>
    <w:p w14:paraId="37FDCE6C" w14:textId="490916DB" w:rsidR="00894963" w:rsidRPr="00894963" w:rsidRDefault="00894963" w:rsidP="00894963">
      <w:pPr>
        <w:pStyle w:val="ListParagraph"/>
        <w:tabs>
          <w:tab w:val="left" w:pos="1530"/>
        </w:tabs>
        <w:spacing w:after="0" w:line="240" w:lineRule="auto"/>
        <w:ind w:left="0"/>
        <w:rPr>
          <w:rFonts w:ascii="Century Gothic" w:hAnsi="Century Gothic"/>
          <w:i/>
          <w:iCs/>
          <w:sz w:val="20"/>
          <w:szCs w:val="20"/>
        </w:rPr>
      </w:pPr>
      <w:r w:rsidRPr="00894963">
        <w:rPr>
          <w:rFonts w:ascii="Century Gothic" w:hAnsi="Century Gothic"/>
          <w:i/>
          <w:iCs/>
          <w:sz w:val="20"/>
          <w:szCs w:val="20"/>
        </w:rPr>
        <w:t xml:space="preserve">Motion:  Brinkman, seconded by Robeck to pay the </w:t>
      </w:r>
      <w:proofErr w:type="gramStart"/>
      <w:r w:rsidRPr="00894963">
        <w:rPr>
          <w:rFonts w:ascii="Century Gothic" w:hAnsi="Century Gothic"/>
          <w:i/>
          <w:iCs/>
          <w:sz w:val="20"/>
          <w:szCs w:val="20"/>
        </w:rPr>
        <w:t>City</w:t>
      </w:r>
      <w:proofErr w:type="gramEnd"/>
      <w:r w:rsidRPr="00894963">
        <w:rPr>
          <w:rFonts w:ascii="Century Gothic" w:hAnsi="Century Gothic"/>
          <w:i/>
          <w:iCs/>
          <w:sz w:val="20"/>
          <w:szCs w:val="20"/>
        </w:rPr>
        <w:t xml:space="preserve"> bills.  All in favor, motion carries.</w:t>
      </w:r>
    </w:p>
    <w:p w14:paraId="31B8F2EF" w14:textId="77777777" w:rsidR="001C5507" w:rsidRPr="001C5507" w:rsidRDefault="001C5507" w:rsidP="001C5507">
      <w:pPr>
        <w:pStyle w:val="ListParagraph"/>
        <w:tabs>
          <w:tab w:val="left" w:pos="1530"/>
        </w:tabs>
        <w:spacing w:after="0" w:line="240" w:lineRule="auto"/>
        <w:ind w:left="1080"/>
        <w:rPr>
          <w:rFonts w:ascii="Century Gothic" w:hAnsi="Century Gothic"/>
          <w:sz w:val="20"/>
          <w:szCs w:val="20"/>
        </w:rPr>
      </w:pPr>
    </w:p>
    <w:p w14:paraId="1F4C9A6F" w14:textId="3F1DDDEC" w:rsidR="001C5507" w:rsidRPr="009523A4" w:rsidRDefault="001C5507" w:rsidP="001C550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trike/>
          <w:sz w:val="20"/>
          <w:szCs w:val="20"/>
        </w:rPr>
      </w:pPr>
      <w:r w:rsidRPr="009523A4">
        <w:rPr>
          <w:rFonts w:ascii="Century Gothic" w:hAnsi="Century Gothic"/>
          <w:b/>
          <w:strike/>
          <w:sz w:val="20"/>
          <w:szCs w:val="20"/>
        </w:rPr>
        <w:t>Close Meeting to Discuss Union Negotiations</w:t>
      </w:r>
    </w:p>
    <w:p w14:paraId="77D78B49" w14:textId="77777777" w:rsidR="001C5507" w:rsidRPr="001C5507" w:rsidRDefault="001C5507" w:rsidP="001C5507">
      <w:pPr>
        <w:pStyle w:val="ListParagraph"/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8CD6578" w14:textId="10EAD5C0" w:rsidR="001C5507" w:rsidRDefault="001C5507" w:rsidP="001C5507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1C5507">
        <w:rPr>
          <w:rFonts w:ascii="Century Gothic" w:hAnsi="Century Gothic"/>
          <w:b/>
          <w:sz w:val="20"/>
          <w:szCs w:val="20"/>
        </w:rPr>
        <w:t>ADJOURNMENT</w:t>
      </w:r>
    </w:p>
    <w:p w14:paraId="1C16E0F9" w14:textId="29DEDF24" w:rsidR="009523A4" w:rsidRPr="009523A4" w:rsidRDefault="009523A4" w:rsidP="009523A4">
      <w:pPr>
        <w:spacing w:after="0" w:line="240" w:lineRule="auto"/>
        <w:rPr>
          <w:rFonts w:ascii="Century Gothic" w:hAnsi="Century Gothic"/>
          <w:bCs/>
          <w:i/>
          <w:iCs/>
          <w:sz w:val="20"/>
          <w:szCs w:val="20"/>
        </w:rPr>
      </w:pPr>
      <w:r w:rsidRPr="009523A4">
        <w:rPr>
          <w:rFonts w:ascii="Century Gothic" w:hAnsi="Century Gothic"/>
          <w:bCs/>
          <w:i/>
          <w:iCs/>
          <w:sz w:val="20"/>
          <w:szCs w:val="20"/>
        </w:rPr>
        <w:t>Motion:  Robeck, seconded by Neid to adjourn at 8:03</w:t>
      </w:r>
      <w:proofErr w:type="gramStart"/>
      <w:r w:rsidRPr="009523A4">
        <w:rPr>
          <w:rFonts w:ascii="Century Gothic" w:hAnsi="Century Gothic"/>
          <w:bCs/>
          <w:i/>
          <w:iCs/>
          <w:sz w:val="20"/>
          <w:szCs w:val="20"/>
        </w:rPr>
        <w:t xml:space="preserve">pm.  </w:t>
      </w:r>
      <w:proofErr w:type="gramEnd"/>
      <w:r w:rsidRPr="009523A4">
        <w:rPr>
          <w:rFonts w:ascii="Century Gothic" w:hAnsi="Century Gothic"/>
          <w:bCs/>
          <w:i/>
          <w:iCs/>
          <w:sz w:val="20"/>
          <w:szCs w:val="20"/>
        </w:rPr>
        <w:t>All in favor, motion carries.</w:t>
      </w:r>
    </w:p>
    <w:p w14:paraId="09B0F44B" w14:textId="2BE92DE3" w:rsidR="00614D60" w:rsidRPr="001C5507" w:rsidRDefault="00614D60" w:rsidP="00E73FA6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2B9237C1" w14:textId="2371BC3C" w:rsidR="00614D60" w:rsidRPr="001C5507" w:rsidRDefault="00614D60" w:rsidP="00E73FA6">
      <w:pPr>
        <w:pStyle w:val="ListParagraph"/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07E3150C" w14:textId="5A8BD7F6" w:rsidR="00D91269" w:rsidRPr="001C5507" w:rsidRDefault="00614D60" w:rsidP="00D91269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0"/>
          <w:szCs w:val="20"/>
        </w:rPr>
      </w:pPr>
      <w:r w:rsidRPr="001C5507">
        <w:rPr>
          <w:rFonts w:ascii="Century Gothic" w:hAnsi="Century Gothic"/>
          <w:bCs/>
          <w:i/>
          <w:iCs/>
          <w:sz w:val="20"/>
          <w:szCs w:val="20"/>
        </w:rPr>
        <w:t>_________________________________</w:t>
      </w:r>
      <w:r w:rsidR="006E1CE4" w:rsidRPr="001C5507">
        <w:rPr>
          <w:rFonts w:ascii="Century Gothic" w:hAnsi="Century Gothic"/>
          <w:bCs/>
          <w:i/>
          <w:iCs/>
          <w:sz w:val="20"/>
          <w:szCs w:val="20"/>
        </w:rPr>
        <w:t>_________</w:t>
      </w:r>
      <w:r w:rsidRPr="001C5507">
        <w:rPr>
          <w:rFonts w:ascii="Century Gothic" w:hAnsi="Century Gothic"/>
          <w:bCs/>
          <w:i/>
          <w:iCs/>
          <w:sz w:val="20"/>
          <w:szCs w:val="20"/>
        </w:rPr>
        <w:t>_</w:t>
      </w:r>
      <w:r w:rsidR="00D91269" w:rsidRPr="001C5507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1C5507">
        <w:rPr>
          <w:rFonts w:ascii="Century Gothic" w:hAnsi="Century Gothic"/>
          <w:bCs/>
          <w:i/>
          <w:iCs/>
          <w:sz w:val="20"/>
          <w:szCs w:val="20"/>
        </w:rPr>
        <w:tab/>
        <w:t>___________________________________________</w:t>
      </w:r>
    </w:p>
    <w:p w14:paraId="0E5B53DF" w14:textId="41E8CFF5" w:rsidR="00D91269" w:rsidRPr="001C5507" w:rsidRDefault="00614D60" w:rsidP="00D91269">
      <w:pPr>
        <w:pStyle w:val="ListParagraph"/>
        <w:spacing w:after="0" w:line="276" w:lineRule="auto"/>
        <w:ind w:left="0" w:firstLine="720"/>
        <w:rPr>
          <w:rFonts w:ascii="Century Gothic" w:hAnsi="Century Gothic"/>
          <w:bCs/>
          <w:i/>
          <w:iCs/>
          <w:sz w:val="20"/>
          <w:szCs w:val="20"/>
        </w:rPr>
      </w:pPr>
      <w:r w:rsidRPr="001C5507">
        <w:rPr>
          <w:rFonts w:ascii="Century Gothic" w:hAnsi="Century Gothic"/>
          <w:bCs/>
          <w:i/>
          <w:iCs/>
          <w:sz w:val="20"/>
          <w:szCs w:val="20"/>
        </w:rPr>
        <w:t>Ryan Voss, Mayor</w:t>
      </w:r>
      <w:r w:rsidR="00D91269" w:rsidRPr="001C5507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1C5507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1C5507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1C5507">
        <w:rPr>
          <w:rFonts w:ascii="Century Gothic" w:hAnsi="Century Gothic"/>
          <w:bCs/>
          <w:i/>
          <w:iCs/>
          <w:sz w:val="20"/>
          <w:szCs w:val="20"/>
        </w:rPr>
        <w:tab/>
      </w:r>
      <w:r w:rsidR="00D91269" w:rsidRPr="001C5507">
        <w:rPr>
          <w:rFonts w:ascii="Century Gothic" w:hAnsi="Century Gothic"/>
          <w:bCs/>
          <w:i/>
          <w:iCs/>
          <w:sz w:val="20"/>
          <w:szCs w:val="20"/>
        </w:rPr>
        <w:tab/>
        <w:t>Mark Larson, City Administrator</w:t>
      </w:r>
    </w:p>
    <w:p w14:paraId="5246E5A9" w14:textId="60AD5811" w:rsidR="00614D60" w:rsidRPr="001C5507" w:rsidRDefault="00614D60" w:rsidP="00E73FA6">
      <w:pPr>
        <w:pStyle w:val="ListParagraph"/>
        <w:spacing w:after="0" w:line="276" w:lineRule="auto"/>
        <w:ind w:left="0"/>
        <w:rPr>
          <w:rFonts w:ascii="Century Gothic" w:hAnsi="Century Gothic"/>
          <w:bCs/>
          <w:i/>
          <w:iCs/>
          <w:sz w:val="20"/>
          <w:szCs w:val="20"/>
        </w:rPr>
      </w:pPr>
    </w:p>
    <w:p w14:paraId="11603187" w14:textId="77777777" w:rsidR="00D21F19" w:rsidRPr="001C5507" w:rsidRDefault="009523A4" w:rsidP="00E73FA6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D21F19" w:rsidRPr="001C5507" w:rsidSect="002C2660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2D6"/>
    <w:multiLevelType w:val="hybridMultilevel"/>
    <w:tmpl w:val="3F0638EA"/>
    <w:lvl w:ilvl="0" w:tplc="F46425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745"/>
    <w:multiLevelType w:val="hybridMultilevel"/>
    <w:tmpl w:val="C0AE76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BB5EDF"/>
    <w:multiLevelType w:val="hybridMultilevel"/>
    <w:tmpl w:val="C4569F5A"/>
    <w:lvl w:ilvl="0" w:tplc="C576CF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85E15"/>
    <w:multiLevelType w:val="hybridMultilevel"/>
    <w:tmpl w:val="95AA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2F36"/>
    <w:multiLevelType w:val="hybridMultilevel"/>
    <w:tmpl w:val="62DCE7DC"/>
    <w:lvl w:ilvl="0" w:tplc="77741A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4A25"/>
    <w:multiLevelType w:val="hybridMultilevel"/>
    <w:tmpl w:val="2E20DEB4"/>
    <w:lvl w:ilvl="0" w:tplc="C3A41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248BA"/>
    <w:multiLevelType w:val="hybridMultilevel"/>
    <w:tmpl w:val="8C229D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884058"/>
    <w:multiLevelType w:val="hybridMultilevel"/>
    <w:tmpl w:val="C6C0426E"/>
    <w:lvl w:ilvl="0" w:tplc="072A3AA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2072"/>
    <w:multiLevelType w:val="hybridMultilevel"/>
    <w:tmpl w:val="D0921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7F77"/>
    <w:multiLevelType w:val="hybridMultilevel"/>
    <w:tmpl w:val="D1FC3EB8"/>
    <w:lvl w:ilvl="0" w:tplc="9A7CEE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ind w:left="1350" w:hanging="360"/>
      </w:pPr>
      <w:rPr>
        <w:rFonts w:ascii="Century Gothic" w:eastAsiaTheme="minorHAnsi" w:hAnsi="Century Gothic" w:cstheme="minorBidi"/>
        <w:b/>
      </w:rPr>
    </w:lvl>
    <w:lvl w:ilvl="2" w:tplc="FFFFFFFF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FFFFFFFF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C17FC"/>
    <w:multiLevelType w:val="hybridMultilevel"/>
    <w:tmpl w:val="D6A6160C"/>
    <w:lvl w:ilvl="0" w:tplc="5FE68C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56FB2"/>
    <w:multiLevelType w:val="hybridMultilevel"/>
    <w:tmpl w:val="5290ECC4"/>
    <w:lvl w:ilvl="0" w:tplc="FC34FE5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66D70"/>
    <w:multiLevelType w:val="hybridMultilevel"/>
    <w:tmpl w:val="8BB64C56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941746A"/>
    <w:multiLevelType w:val="hybridMultilevel"/>
    <w:tmpl w:val="CD32A288"/>
    <w:lvl w:ilvl="0" w:tplc="B45E0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A1974"/>
    <w:multiLevelType w:val="hybridMultilevel"/>
    <w:tmpl w:val="EE12F02E"/>
    <w:lvl w:ilvl="0" w:tplc="844C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691D3A"/>
    <w:multiLevelType w:val="hybridMultilevel"/>
    <w:tmpl w:val="D9FC54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221E3C"/>
    <w:multiLevelType w:val="hybridMultilevel"/>
    <w:tmpl w:val="5330B926"/>
    <w:lvl w:ilvl="0" w:tplc="84BA7AC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7D0CB79A">
      <w:start w:val="1"/>
      <w:numFmt w:val="upperLetter"/>
      <w:lvlText w:val="%2."/>
      <w:lvlJc w:val="left"/>
      <w:pPr>
        <w:ind w:left="1260" w:hanging="360"/>
      </w:pPr>
      <w:rPr>
        <w:rFonts w:ascii="Century Gothic" w:eastAsiaTheme="minorHAnsi" w:hAnsi="Century Gothic" w:cstheme="minorBidi"/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B3904E02">
      <w:start w:val="1"/>
      <w:numFmt w:val="lowerLetter"/>
      <w:lvlText w:val="%4)"/>
      <w:lvlJc w:val="left"/>
      <w:pPr>
        <w:ind w:left="207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60458"/>
    <w:multiLevelType w:val="hybridMultilevel"/>
    <w:tmpl w:val="A43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638158">
    <w:abstractNumId w:val="16"/>
  </w:num>
  <w:num w:numId="2" w16cid:durableId="18699656">
    <w:abstractNumId w:val="10"/>
  </w:num>
  <w:num w:numId="3" w16cid:durableId="1090811194">
    <w:abstractNumId w:val="9"/>
  </w:num>
  <w:num w:numId="4" w16cid:durableId="376584977">
    <w:abstractNumId w:val="14"/>
  </w:num>
  <w:num w:numId="5" w16cid:durableId="817959458">
    <w:abstractNumId w:val="5"/>
  </w:num>
  <w:num w:numId="6" w16cid:durableId="1497919246">
    <w:abstractNumId w:val="0"/>
  </w:num>
  <w:num w:numId="7" w16cid:durableId="1334451571">
    <w:abstractNumId w:val="13"/>
  </w:num>
  <w:num w:numId="8" w16cid:durableId="1725368225">
    <w:abstractNumId w:val="4"/>
  </w:num>
  <w:num w:numId="9" w16cid:durableId="1165437656">
    <w:abstractNumId w:val="15"/>
  </w:num>
  <w:num w:numId="10" w16cid:durableId="27073813">
    <w:abstractNumId w:val="1"/>
  </w:num>
  <w:num w:numId="11" w16cid:durableId="1108887975">
    <w:abstractNumId w:val="12"/>
  </w:num>
  <w:num w:numId="12" w16cid:durableId="952783009">
    <w:abstractNumId w:val="17"/>
  </w:num>
  <w:num w:numId="13" w16cid:durableId="981035007">
    <w:abstractNumId w:val="11"/>
  </w:num>
  <w:num w:numId="14" w16cid:durableId="883636816">
    <w:abstractNumId w:val="7"/>
  </w:num>
  <w:num w:numId="15" w16cid:durableId="1241404740">
    <w:abstractNumId w:val="2"/>
  </w:num>
  <w:num w:numId="16" w16cid:durableId="477823">
    <w:abstractNumId w:val="3"/>
  </w:num>
  <w:num w:numId="17" w16cid:durableId="937179964">
    <w:abstractNumId w:val="6"/>
  </w:num>
  <w:num w:numId="18" w16cid:durableId="2363291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22"/>
    <w:rsid w:val="0003527B"/>
    <w:rsid w:val="00040D07"/>
    <w:rsid w:val="00063092"/>
    <w:rsid w:val="000737A0"/>
    <w:rsid w:val="0007440D"/>
    <w:rsid w:val="00082478"/>
    <w:rsid w:val="000A2D45"/>
    <w:rsid w:val="000C19CC"/>
    <w:rsid w:val="000E237E"/>
    <w:rsid w:val="00115BE2"/>
    <w:rsid w:val="00121C9D"/>
    <w:rsid w:val="00146D50"/>
    <w:rsid w:val="001478F0"/>
    <w:rsid w:val="001506C9"/>
    <w:rsid w:val="00160522"/>
    <w:rsid w:val="00160A3C"/>
    <w:rsid w:val="00175F46"/>
    <w:rsid w:val="001774C8"/>
    <w:rsid w:val="00183F20"/>
    <w:rsid w:val="001B07D1"/>
    <w:rsid w:val="001B578B"/>
    <w:rsid w:val="001B6E9F"/>
    <w:rsid w:val="001C5507"/>
    <w:rsid w:val="001D107E"/>
    <w:rsid w:val="002066E9"/>
    <w:rsid w:val="002178F4"/>
    <w:rsid w:val="002322DC"/>
    <w:rsid w:val="00233115"/>
    <w:rsid w:val="00275DCB"/>
    <w:rsid w:val="00285BBD"/>
    <w:rsid w:val="002B6A48"/>
    <w:rsid w:val="002C2660"/>
    <w:rsid w:val="002D370D"/>
    <w:rsid w:val="002D7ADF"/>
    <w:rsid w:val="002F0111"/>
    <w:rsid w:val="00322763"/>
    <w:rsid w:val="00333676"/>
    <w:rsid w:val="00333FF3"/>
    <w:rsid w:val="00362EA6"/>
    <w:rsid w:val="00384119"/>
    <w:rsid w:val="003B53EB"/>
    <w:rsid w:val="003E1652"/>
    <w:rsid w:val="00402159"/>
    <w:rsid w:val="00414013"/>
    <w:rsid w:val="004277D4"/>
    <w:rsid w:val="004726BF"/>
    <w:rsid w:val="004A297C"/>
    <w:rsid w:val="004B4A6D"/>
    <w:rsid w:val="004B4FB7"/>
    <w:rsid w:val="004D344E"/>
    <w:rsid w:val="004D374C"/>
    <w:rsid w:val="004F75FB"/>
    <w:rsid w:val="005152DC"/>
    <w:rsid w:val="00535FF2"/>
    <w:rsid w:val="00614D60"/>
    <w:rsid w:val="006235B5"/>
    <w:rsid w:val="00634E22"/>
    <w:rsid w:val="00643EAB"/>
    <w:rsid w:val="00645874"/>
    <w:rsid w:val="006812B7"/>
    <w:rsid w:val="006B6F34"/>
    <w:rsid w:val="006E1CE4"/>
    <w:rsid w:val="006E27AA"/>
    <w:rsid w:val="0071776E"/>
    <w:rsid w:val="00722420"/>
    <w:rsid w:val="007229D6"/>
    <w:rsid w:val="0073631B"/>
    <w:rsid w:val="0076469D"/>
    <w:rsid w:val="00775ECA"/>
    <w:rsid w:val="007A3C64"/>
    <w:rsid w:val="007D4F3C"/>
    <w:rsid w:val="00824AC0"/>
    <w:rsid w:val="00833FA1"/>
    <w:rsid w:val="00877039"/>
    <w:rsid w:val="00887C54"/>
    <w:rsid w:val="00894963"/>
    <w:rsid w:val="008A78A6"/>
    <w:rsid w:val="008B6CD2"/>
    <w:rsid w:val="008B7DA2"/>
    <w:rsid w:val="008C7256"/>
    <w:rsid w:val="008C748E"/>
    <w:rsid w:val="008E5490"/>
    <w:rsid w:val="008E7C8A"/>
    <w:rsid w:val="0090473A"/>
    <w:rsid w:val="009401B6"/>
    <w:rsid w:val="009523A4"/>
    <w:rsid w:val="00961A0D"/>
    <w:rsid w:val="00976E65"/>
    <w:rsid w:val="009B27B4"/>
    <w:rsid w:val="009C2461"/>
    <w:rsid w:val="009D6FFD"/>
    <w:rsid w:val="00A01D0A"/>
    <w:rsid w:val="00A45A40"/>
    <w:rsid w:val="00A51210"/>
    <w:rsid w:val="00A754F0"/>
    <w:rsid w:val="00AA3216"/>
    <w:rsid w:val="00AA4AA7"/>
    <w:rsid w:val="00AB421F"/>
    <w:rsid w:val="00AF4700"/>
    <w:rsid w:val="00B031DA"/>
    <w:rsid w:val="00B21826"/>
    <w:rsid w:val="00B574E6"/>
    <w:rsid w:val="00BB24F0"/>
    <w:rsid w:val="00C33F47"/>
    <w:rsid w:val="00C40643"/>
    <w:rsid w:val="00C4325C"/>
    <w:rsid w:val="00C741E2"/>
    <w:rsid w:val="00C8005C"/>
    <w:rsid w:val="00CA22F4"/>
    <w:rsid w:val="00CD1C77"/>
    <w:rsid w:val="00D00789"/>
    <w:rsid w:val="00D336A2"/>
    <w:rsid w:val="00D51BFB"/>
    <w:rsid w:val="00D57B9E"/>
    <w:rsid w:val="00D7338F"/>
    <w:rsid w:val="00D91269"/>
    <w:rsid w:val="00DA1E68"/>
    <w:rsid w:val="00DA3CB2"/>
    <w:rsid w:val="00E13EB8"/>
    <w:rsid w:val="00E17640"/>
    <w:rsid w:val="00E54914"/>
    <w:rsid w:val="00E73FA6"/>
    <w:rsid w:val="00E9241B"/>
    <w:rsid w:val="00EB1C2F"/>
    <w:rsid w:val="00EB4FB2"/>
    <w:rsid w:val="00EC35BC"/>
    <w:rsid w:val="00EE010E"/>
    <w:rsid w:val="00F11EDE"/>
    <w:rsid w:val="00F471A6"/>
    <w:rsid w:val="00F731C0"/>
    <w:rsid w:val="00F76169"/>
    <w:rsid w:val="00F81376"/>
    <w:rsid w:val="00F81E74"/>
    <w:rsid w:val="00FB1DCF"/>
    <w:rsid w:val="00FE4CC1"/>
    <w:rsid w:val="00FE536E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2F82"/>
  <w15:chartTrackingRefBased/>
  <w15:docId w15:val="{0D190649-1FEC-40E2-A740-6F15DDE6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22"/>
    <w:pPr>
      <w:ind w:left="720"/>
      <w:contextualSpacing/>
    </w:pPr>
  </w:style>
  <w:style w:type="paragraph" w:styleId="NoSpacing">
    <w:name w:val="No Spacing"/>
    <w:uiPriority w:val="1"/>
    <w:qFormat/>
    <w:rsid w:val="00634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Hayes</dc:creator>
  <cp:keywords/>
  <dc:description/>
  <cp:lastModifiedBy>Kelly Hayes</cp:lastModifiedBy>
  <cp:revision>2</cp:revision>
  <cp:lastPrinted>2022-09-29T21:05:00Z</cp:lastPrinted>
  <dcterms:created xsi:type="dcterms:W3CDTF">2022-09-29T21:05:00Z</dcterms:created>
  <dcterms:modified xsi:type="dcterms:W3CDTF">2022-09-29T21:05:00Z</dcterms:modified>
</cp:coreProperties>
</file>